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3F" w:rsidRDefault="00D1743F" w:rsidP="00D1743F">
      <w:pPr>
        <w:pStyle w:val="a3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УТВЕРЖДАЮ</w:t>
      </w:r>
    </w:p>
    <w:p w:rsidR="00D1743F" w:rsidRDefault="00D1743F" w:rsidP="00D1743F">
      <w:pPr>
        <w:pStyle w:val="a3"/>
      </w:pPr>
      <w:r>
        <w:t xml:space="preserve">                                                                                                                            Директор ЧПОУ «Учебный центр»    </w:t>
      </w:r>
    </w:p>
    <w:p w:rsidR="00D1743F" w:rsidRDefault="00D1743F" w:rsidP="00D1743F">
      <w:pPr>
        <w:pStyle w:val="a3"/>
      </w:pPr>
      <w:r>
        <w:t xml:space="preserve">                                                                                                                                        _________ А.И. Губин.</w:t>
      </w:r>
    </w:p>
    <w:p w:rsidR="00D1743F" w:rsidRDefault="00D1743F" w:rsidP="00D1743F">
      <w:pPr>
        <w:pStyle w:val="a3"/>
      </w:pPr>
      <w:r>
        <w:t xml:space="preserve">                                                                                                                      </w:t>
      </w:r>
      <w:r w:rsidR="00F9399B">
        <w:t xml:space="preserve">                      28.02.</w:t>
      </w:r>
      <w:r>
        <w:t xml:space="preserve">2026 г.            </w:t>
      </w:r>
    </w:p>
    <w:p w:rsidR="00D1743F" w:rsidRDefault="00D1743F" w:rsidP="00D1743F">
      <w:pPr>
        <w:pStyle w:val="a3"/>
      </w:pPr>
    </w:p>
    <w:p w:rsidR="00D1743F" w:rsidRDefault="00D1743F" w:rsidP="00D1743F">
      <w:pPr>
        <w:pStyle w:val="a3"/>
      </w:pPr>
    </w:p>
    <w:p w:rsidR="00D1743F" w:rsidRDefault="00D1743F" w:rsidP="00D1743F">
      <w:pPr>
        <w:pStyle w:val="a3"/>
      </w:pPr>
    </w:p>
    <w:p w:rsidR="00D1743F" w:rsidRDefault="00D1743F" w:rsidP="00D1743F">
      <w:pPr>
        <w:pStyle w:val="a3"/>
      </w:pPr>
    </w:p>
    <w:p w:rsidR="00D1743F" w:rsidRPr="00763530" w:rsidRDefault="00D1743F" w:rsidP="00D1743F">
      <w:pPr>
        <w:pStyle w:val="a3"/>
        <w:jc w:val="center"/>
        <w:rPr>
          <w:b/>
          <w:sz w:val="28"/>
          <w:szCs w:val="28"/>
        </w:rPr>
      </w:pPr>
      <w:r w:rsidRPr="00763530">
        <w:rPr>
          <w:b/>
          <w:sz w:val="28"/>
          <w:szCs w:val="28"/>
        </w:rPr>
        <w:t>Сведения о численности обучающихся по реализуемых</w:t>
      </w:r>
    </w:p>
    <w:p w:rsidR="00D1743F" w:rsidRPr="00763530" w:rsidRDefault="00D1743F" w:rsidP="00D1743F">
      <w:pPr>
        <w:pStyle w:val="a3"/>
        <w:jc w:val="center"/>
        <w:rPr>
          <w:b/>
          <w:sz w:val="28"/>
          <w:szCs w:val="28"/>
        </w:rPr>
      </w:pPr>
      <w:r w:rsidRPr="00763530">
        <w:rPr>
          <w:b/>
          <w:sz w:val="28"/>
          <w:szCs w:val="28"/>
        </w:rPr>
        <w:t xml:space="preserve">образовательных программах в ЧПОУ «Учебный центр «АВТО» </w:t>
      </w:r>
    </w:p>
    <w:p w:rsidR="00D1743F" w:rsidRPr="00763530" w:rsidRDefault="00D1743F" w:rsidP="00D1743F">
      <w:pPr>
        <w:pStyle w:val="a3"/>
        <w:jc w:val="center"/>
        <w:rPr>
          <w:b/>
          <w:sz w:val="28"/>
          <w:szCs w:val="28"/>
        </w:rPr>
      </w:pPr>
      <w:r w:rsidRPr="00763530">
        <w:rPr>
          <w:b/>
          <w:sz w:val="28"/>
          <w:szCs w:val="28"/>
        </w:rPr>
        <w:t>на 1 марта 2026 года.</w:t>
      </w:r>
    </w:p>
    <w:p w:rsidR="00D1743F" w:rsidRPr="00763530" w:rsidRDefault="00D1743F" w:rsidP="00D1743F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092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Численность, чел. 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«В»</w:t>
            </w:r>
          </w:p>
        </w:tc>
        <w:tc>
          <w:tcPr>
            <w:tcW w:w="2092" w:type="dxa"/>
          </w:tcPr>
          <w:p w:rsidR="00D1743F" w:rsidRPr="007D2600" w:rsidRDefault="00FD7243" w:rsidP="002409A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09A0">
              <w:rPr>
                <w:sz w:val="24"/>
                <w:szCs w:val="24"/>
              </w:rPr>
              <w:t>5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D1743F" w:rsidRPr="007D2600" w:rsidRDefault="00FD7243" w:rsidP="002409A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09A0">
              <w:rPr>
                <w:sz w:val="24"/>
                <w:szCs w:val="24"/>
              </w:rPr>
              <w:t>5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D1743F" w:rsidRPr="007D2600" w:rsidRDefault="00FD7243" w:rsidP="002409A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09A0">
              <w:rPr>
                <w:sz w:val="24"/>
                <w:szCs w:val="24"/>
              </w:rPr>
              <w:t>5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«С»</w:t>
            </w:r>
          </w:p>
        </w:tc>
        <w:tc>
          <w:tcPr>
            <w:tcW w:w="2092" w:type="dxa"/>
          </w:tcPr>
          <w:p w:rsidR="00D1743F" w:rsidRPr="007D2600" w:rsidRDefault="002409A0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D1743F" w:rsidRPr="007D2600" w:rsidRDefault="002409A0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D1743F" w:rsidRPr="007D2600" w:rsidRDefault="002409A0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«СЕ»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FD72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за счет бюджетных, ассигнований федерального </w:t>
            </w:r>
            <w:r>
              <w:rPr>
                <w:sz w:val="24"/>
                <w:szCs w:val="24"/>
              </w:rPr>
              <w:lastRenderedPageBreak/>
              <w:t>бюджета,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переподготовки водителей транспортных средств с категории «В» на категорию «С»</w:t>
            </w:r>
          </w:p>
        </w:tc>
        <w:tc>
          <w:tcPr>
            <w:tcW w:w="2092" w:type="dxa"/>
          </w:tcPr>
          <w:p w:rsidR="00D1743F" w:rsidRPr="007D2600" w:rsidRDefault="002409A0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D1743F" w:rsidRPr="007D2600" w:rsidRDefault="002409A0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D1743F" w:rsidRPr="007D2600" w:rsidRDefault="002409A0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1743F" w:rsidTr="00597203">
        <w:tc>
          <w:tcPr>
            <w:tcW w:w="675" w:type="dxa"/>
          </w:tcPr>
          <w:p w:rsidR="00D1743F" w:rsidRDefault="00D1743F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1743F" w:rsidRPr="007D2600" w:rsidRDefault="00D1743F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D1743F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переподготовки водителей транспортных средств с категории «С» на категорию «В»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переподготовки водителей транспортных средств с категории «С» на категорию «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за счет бюджетных, ассигнований федерального </w:t>
            </w:r>
            <w:r>
              <w:rPr>
                <w:sz w:val="24"/>
                <w:szCs w:val="24"/>
              </w:rPr>
              <w:lastRenderedPageBreak/>
              <w:t>бюджета, в том числе: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переподготовки водителей транспортных средств с категории «В» на категорию «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обучающихся: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</w:p>
        </w:tc>
        <w:tc>
          <w:tcPr>
            <w:tcW w:w="2092" w:type="dxa"/>
          </w:tcPr>
          <w:p w:rsidR="00FD7243" w:rsidRPr="007D2600" w:rsidRDefault="00FD7243" w:rsidP="00CC662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D7243" w:rsidTr="00597203">
        <w:tc>
          <w:tcPr>
            <w:tcW w:w="675" w:type="dxa"/>
          </w:tcPr>
          <w:p w:rsidR="00FD7243" w:rsidRDefault="00FD7243" w:rsidP="005972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FD7243" w:rsidRPr="007D2600" w:rsidRDefault="00FD7243" w:rsidP="0059720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1743F" w:rsidRPr="007D2600" w:rsidRDefault="00D1743F" w:rsidP="00D1743F">
      <w:pPr>
        <w:pStyle w:val="a3"/>
        <w:rPr>
          <w:b/>
          <w:sz w:val="24"/>
          <w:szCs w:val="24"/>
        </w:rPr>
      </w:pPr>
    </w:p>
    <w:p w:rsidR="00B44EDD" w:rsidRDefault="00B44EDD"/>
    <w:sectPr w:rsidR="00B44EDD" w:rsidSect="0075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743F"/>
    <w:rsid w:val="002409A0"/>
    <w:rsid w:val="00361938"/>
    <w:rsid w:val="005332D0"/>
    <w:rsid w:val="005F7862"/>
    <w:rsid w:val="00B44EDD"/>
    <w:rsid w:val="00D1743F"/>
    <w:rsid w:val="00F9399B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53781-1AEC-4B2D-ADBC-C7CAB1C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43F"/>
    <w:pPr>
      <w:spacing w:after="0" w:line="240" w:lineRule="auto"/>
    </w:pPr>
  </w:style>
  <w:style w:type="table" w:styleId="a4">
    <w:name w:val="Table Grid"/>
    <w:basedOn w:val="a1"/>
    <w:uiPriority w:val="59"/>
    <w:rsid w:val="00D174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2026-02-26T07:00:00Z</cp:lastPrinted>
  <dcterms:created xsi:type="dcterms:W3CDTF">2026-02-27T11:21:00Z</dcterms:created>
  <dcterms:modified xsi:type="dcterms:W3CDTF">2026-02-27T11:21:00Z</dcterms:modified>
</cp:coreProperties>
</file>