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B2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 </w:t>
      </w: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 ЧПОУ «Учебный центр»</w:t>
      </w: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«АВТО»</w:t>
      </w: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«___»______________</w:t>
      </w: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Default="001B720C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Pr="001B720C" w:rsidRDefault="001B720C" w:rsidP="001B720C">
      <w:pPr>
        <w:pStyle w:val="a7"/>
        <w:jc w:val="center"/>
        <w:rPr>
          <w:rFonts w:ascii="Arial" w:hAnsi="Arial" w:cs="Arial"/>
          <w:b/>
          <w:sz w:val="44"/>
          <w:szCs w:val="44"/>
        </w:rPr>
      </w:pPr>
      <w:r w:rsidRPr="001B720C">
        <w:rPr>
          <w:rFonts w:ascii="Arial" w:hAnsi="Arial" w:cs="Arial"/>
          <w:b/>
          <w:sz w:val="44"/>
          <w:szCs w:val="44"/>
        </w:rPr>
        <w:t>Положение</w:t>
      </w:r>
    </w:p>
    <w:p w:rsidR="001B720C" w:rsidRPr="001B720C" w:rsidRDefault="001B720C" w:rsidP="001B720C">
      <w:pPr>
        <w:pStyle w:val="a7"/>
        <w:jc w:val="center"/>
        <w:rPr>
          <w:rFonts w:ascii="Arial" w:hAnsi="Arial" w:cs="Arial"/>
          <w:b/>
          <w:sz w:val="44"/>
          <w:szCs w:val="44"/>
        </w:rPr>
      </w:pPr>
      <w:r w:rsidRPr="001B720C">
        <w:rPr>
          <w:rFonts w:ascii="Arial" w:hAnsi="Arial" w:cs="Arial"/>
          <w:b/>
          <w:sz w:val="44"/>
          <w:szCs w:val="44"/>
        </w:rPr>
        <w:t>о структурном подразделении</w:t>
      </w:r>
    </w:p>
    <w:p w:rsidR="001B720C" w:rsidRPr="001B720C" w:rsidRDefault="001B720C" w:rsidP="001B720C">
      <w:pPr>
        <w:pStyle w:val="a7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ЧПОУ «Учебный центр «АВТО»</w:t>
      </w:r>
    </w:p>
    <w:p w:rsidR="00B30AB2" w:rsidRDefault="00B30AB2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2214" w:rsidRDefault="00C12214" w:rsidP="001E3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984" w:rsidRDefault="00FE5984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0C" w:rsidRDefault="001B720C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Default="00266FA8" w:rsidP="0011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0C" w:rsidRDefault="001B720C" w:rsidP="00266FA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lastRenderedPageBreak/>
        <w:t>1. ОБЩИЕ ПОЛОЖЕНИЯ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D81963" w:rsidRPr="00266FA8" w:rsidRDefault="00266FA8" w:rsidP="00D81963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 xml:space="preserve">Настоящее Положение регулирует организационную, образовательную и финансово-хозяйственную деятельность структурного </w:t>
      </w:r>
      <w:r w:rsidR="001568A9">
        <w:rPr>
          <w:rFonts w:ascii="Times New Roman" w:hAnsi="Times New Roman" w:cs="Times New Roman"/>
        </w:rPr>
        <w:t>подразделения ЧПОУ «Учебный центр «АВТО»</w:t>
      </w:r>
      <w:r w:rsidRPr="00266FA8">
        <w:rPr>
          <w:rFonts w:ascii="Times New Roman" w:hAnsi="Times New Roman" w:cs="Times New Roman"/>
        </w:rPr>
        <w:t>.</w:t>
      </w:r>
      <w:r w:rsidR="001568A9">
        <w:rPr>
          <w:rFonts w:ascii="Times New Roman" w:hAnsi="Times New Roman" w:cs="Times New Roman"/>
        </w:rPr>
        <w:t xml:space="preserve"> </w:t>
      </w:r>
      <w:proofErr w:type="gramStart"/>
      <w:r w:rsidRPr="00266FA8">
        <w:rPr>
          <w:rFonts w:ascii="Times New Roman" w:hAnsi="Times New Roman" w:cs="Times New Roman"/>
        </w:rPr>
        <w:t>Положение является локальным</w:t>
      </w:r>
      <w:r w:rsidR="001568A9">
        <w:rPr>
          <w:rFonts w:ascii="Times New Roman" w:hAnsi="Times New Roman" w:cs="Times New Roman"/>
        </w:rPr>
        <w:t xml:space="preserve"> нормативным  актом </w:t>
      </w:r>
      <w:r w:rsidRPr="00266FA8">
        <w:rPr>
          <w:rFonts w:ascii="Times New Roman" w:hAnsi="Times New Roman" w:cs="Times New Roman"/>
        </w:rPr>
        <w:t xml:space="preserve">и разработано в соответствии с Федеральным законом РФ от 29 декабря 2012 г. </w:t>
      </w:r>
      <w:proofErr w:type="spellStart"/>
      <w:r w:rsidRPr="00266FA8">
        <w:rPr>
          <w:rFonts w:ascii="Times New Roman" w:hAnsi="Times New Roman" w:cs="Times New Roman"/>
        </w:rPr>
        <w:t>No</w:t>
      </w:r>
      <w:proofErr w:type="spellEnd"/>
      <w:r w:rsidRPr="00266FA8">
        <w:rPr>
          <w:rFonts w:ascii="Times New Roman" w:hAnsi="Times New Roman" w:cs="Times New Roman"/>
        </w:rPr>
        <w:t xml:space="preserve"> 273-ФЗ «Об образовании в Российской Федерации», Гражданским кодексом Российской Федерации, Трудовым кодексом Российской Федерации, Федеральным законом РФ «О безопасности дорожного движения» от 10.12.1995г. </w:t>
      </w:r>
      <w:proofErr w:type="spellStart"/>
      <w:r w:rsidRPr="00266FA8">
        <w:rPr>
          <w:rFonts w:ascii="Times New Roman" w:hAnsi="Times New Roman" w:cs="Times New Roman"/>
        </w:rPr>
        <w:t>No</w:t>
      </w:r>
      <w:proofErr w:type="spellEnd"/>
      <w:r w:rsidRPr="00266FA8">
        <w:rPr>
          <w:rFonts w:ascii="Times New Roman" w:hAnsi="Times New Roman" w:cs="Times New Roman"/>
        </w:rPr>
        <w:t xml:space="preserve"> 196-ФЗ, иными нормативными актами Российской Федерации</w:t>
      </w:r>
      <w:r w:rsidR="001568A9">
        <w:rPr>
          <w:rFonts w:ascii="Times New Roman" w:hAnsi="Times New Roman" w:cs="Times New Roman"/>
        </w:rPr>
        <w:t>, Уставом ЧПОУ Учебного центра АВТО</w:t>
      </w:r>
      <w:r w:rsidRPr="00266FA8">
        <w:rPr>
          <w:rFonts w:ascii="Times New Roman" w:hAnsi="Times New Roman" w:cs="Times New Roman"/>
        </w:rPr>
        <w:t>.</w:t>
      </w:r>
      <w:proofErr w:type="gramEnd"/>
      <w:r w:rsidRPr="00266FA8">
        <w:rPr>
          <w:rFonts w:ascii="Times New Roman" w:hAnsi="Times New Roman" w:cs="Times New Roman"/>
        </w:rPr>
        <w:t xml:space="preserve">  </w:t>
      </w:r>
      <w:r w:rsidR="001568A9">
        <w:rPr>
          <w:rFonts w:ascii="Times New Roman" w:hAnsi="Times New Roman" w:cs="Times New Roman"/>
        </w:rPr>
        <w:t>Учебный центр</w:t>
      </w:r>
      <w:r w:rsidRPr="00266FA8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</w:t>
      </w:r>
      <w:r w:rsidR="001568A9">
        <w:rPr>
          <w:rFonts w:ascii="Times New Roman" w:hAnsi="Times New Roman" w:cs="Times New Roman"/>
        </w:rPr>
        <w:t xml:space="preserve">едерации, Уставом </w:t>
      </w:r>
      <w:r w:rsidRPr="00266FA8">
        <w:rPr>
          <w:rFonts w:ascii="Times New Roman" w:hAnsi="Times New Roman" w:cs="Times New Roman"/>
        </w:rPr>
        <w:t xml:space="preserve"> и настоящим Положением оказывает платные образовательные </w:t>
      </w:r>
      <w:r w:rsidR="001568A9">
        <w:rPr>
          <w:rFonts w:ascii="Times New Roman" w:hAnsi="Times New Roman" w:cs="Times New Roman"/>
        </w:rPr>
        <w:t xml:space="preserve">услуги. </w:t>
      </w:r>
      <w:r w:rsidRPr="00266FA8">
        <w:rPr>
          <w:rFonts w:ascii="Times New Roman" w:hAnsi="Times New Roman" w:cs="Times New Roman"/>
        </w:rPr>
        <w:t xml:space="preserve"> </w:t>
      </w:r>
    </w:p>
    <w:p w:rsidR="00266FA8" w:rsidRPr="00266FA8" w:rsidRDefault="00D81963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центр «АВТО»</w:t>
      </w:r>
      <w:r w:rsidR="00266FA8" w:rsidRPr="00266FA8">
        <w:rPr>
          <w:rFonts w:ascii="Times New Roman" w:hAnsi="Times New Roman" w:cs="Times New Roman"/>
        </w:rPr>
        <w:t xml:space="preserve"> приобретает право на образовательную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деятельность с момента получения </w:t>
      </w:r>
      <w:r>
        <w:rPr>
          <w:rFonts w:ascii="Times New Roman" w:hAnsi="Times New Roman" w:cs="Times New Roman"/>
        </w:rPr>
        <w:t>юридическим лицом ЧПОУ Учебный центр «АВТО»</w:t>
      </w:r>
      <w:r w:rsidR="00266FA8" w:rsidRPr="00266FA8">
        <w:rPr>
          <w:rFonts w:ascii="Times New Roman" w:hAnsi="Times New Roman" w:cs="Times New Roman"/>
        </w:rPr>
        <w:t xml:space="preserve"> лицензии на ведение образовательной деятельности.</w:t>
      </w:r>
      <w:r w:rsidR="00266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Учебный центр «АВТО»</w:t>
      </w:r>
      <w:r w:rsidR="00266FA8" w:rsidRPr="00266FA8">
        <w:rPr>
          <w:rFonts w:ascii="Times New Roman" w:hAnsi="Times New Roman" w:cs="Times New Roman"/>
        </w:rPr>
        <w:t xml:space="preserve"> имеет право выдавать лицам, окончившим курс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подготовки свидетельства установленного образца.</w:t>
      </w:r>
      <w:r w:rsidR="00266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ЧПОУ «Учебный центр «АВТО»</w:t>
      </w:r>
      <w:r w:rsidR="00266FA8" w:rsidRPr="00266FA8">
        <w:rPr>
          <w:rFonts w:ascii="Times New Roman" w:hAnsi="Times New Roman" w:cs="Times New Roman"/>
        </w:rPr>
        <w:t xml:space="preserve"> находится в непосредственном подчинении директора</w:t>
      </w:r>
      <w:r w:rsidR="00266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ЧПО «Учебный центр «АВТО»</w:t>
      </w:r>
      <w:r w:rsidR="00266FA8" w:rsidRPr="00266FA8">
        <w:rPr>
          <w:rFonts w:ascii="Times New Roman" w:hAnsi="Times New Roman" w:cs="Times New Roman"/>
        </w:rPr>
        <w:t>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2</w:t>
      </w:r>
      <w:r w:rsidR="00D81963">
        <w:rPr>
          <w:rFonts w:ascii="Times New Roman" w:hAnsi="Times New Roman" w:cs="Times New Roman"/>
        </w:rPr>
        <w:t xml:space="preserve">. ЦЕЛИ И ЗАДАЧИ 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D81963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центр «АВТО»</w:t>
      </w:r>
      <w:r w:rsidR="00266FA8" w:rsidRPr="00266FA8">
        <w:rPr>
          <w:rFonts w:ascii="Times New Roman" w:hAnsi="Times New Roman" w:cs="Times New Roman"/>
        </w:rPr>
        <w:t xml:space="preserve"> создана в целях реализации</w:t>
      </w:r>
      <w:r>
        <w:rPr>
          <w:rFonts w:ascii="Times New Roman" w:hAnsi="Times New Roman" w:cs="Times New Roman"/>
        </w:rPr>
        <w:t xml:space="preserve"> образовательных</w:t>
      </w:r>
      <w:r w:rsidR="00266FA8" w:rsidRPr="00266FA8">
        <w:rPr>
          <w:rFonts w:ascii="Times New Roman" w:hAnsi="Times New Roman" w:cs="Times New Roman"/>
        </w:rPr>
        <w:t xml:space="preserve"> программ</w:t>
      </w:r>
      <w:r w:rsidR="00266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подготовка и переподготовка водителей автотранспортных средств,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предоставления платных образовательных услуг, а также дополнительных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услуг, связанных с образовательной деятельностью, совершенствования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навыков безопасного управления автомототранспортными средствами,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обучения граждан правилам безопасного поведения на автомобильных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дорогах.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Осн</w:t>
      </w:r>
      <w:r w:rsidR="00D81963">
        <w:rPr>
          <w:rFonts w:ascii="Times New Roman" w:hAnsi="Times New Roman" w:cs="Times New Roman"/>
        </w:rPr>
        <w:t xml:space="preserve">овными задачами </w:t>
      </w:r>
      <w:r w:rsidRPr="00266FA8">
        <w:rPr>
          <w:rFonts w:ascii="Times New Roman" w:hAnsi="Times New Roman" w:cs="Times New Roman"/>
        </w:rPr>
        <w:t xml:space="preserve"> являются: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подготовка слушателей к выполнению профессиональной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деятельности, связанной с управлением автомототранспортными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средствами, формированием профессионального мастерства и надежности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водителей</w:t>
      </w:r>
      <w:proofErr w:type="gramStart"/>
      <w:r w:rsidRPr="00266FA8">
        <w:rPr>
          <w:rFonts w:ascii="Times New Roman" w:hAnsi="Times New Roman" w:cs="Times New Roman"/>
        </w:rPr>
        <w:t>.;</w:t>
      </w:r>
      <w:proofErr w:type="gramEnd"/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формирование у слушателей принципов безопасности при участии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в дорожном движении, взаимного уважения и толерантности к различным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участникам дорожного движения, воспитание чувств, нравственности,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положительных личностных качеств, бережного отношения к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общественной собственности, трудовой дисциплины, добросовестности,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ответственности;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развитие у слушателей познавательных способностей,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рациональных приемов мышления, восприятия, памяти, воображения,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наблюдательности, психической выносливости, умения управлять своим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эмоциональным состоянием и конструктивно разрешать противоречия и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конфликты, возникающие в дорожном движении.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3. ЛОКАЛЬНЫЕ НОРМАТИВНЫЕ АКТЫ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43125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центр</w:t>
      </w:r>
      <w:r w:rsidR="00266FA8" w:rsidRPr="00266FA8">
        <w:rPr>
          <w:rFonts w:ascii="Times New Roman" w:hAnsi="Times New Roman" w:cs="Times New Roman"/>
        </w:rPr>
        <w:t xml:space="preserve"> принимает локальные нормативные акты,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содержащие нормы, регулирующие образовательные отношения и иную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деятельность, </w:t>
      </w:r>
      <w:r>
        <w:rPr>
          <w:rFonts w:ascii="Times New Roman" w:hAnsi="Times New Roman" w:cs="Times New Roman"/>
        </w:rPr>
        <w:t>осуществляемую Учебным центром</w:t>
      </w:r>
      <w:r w:rsidR="00266FA8" w:rsidRPr="00266F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в пределах своей</w:t>
      </w:r>
      <w:r w:rsidR="00266FA8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компетенции в соответствии с законодательством Российской Федерации.</w:t>
      </w:r>
    </w:p>
    <w:p w:rsid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Локальные нормативные</w:t>
      </w:r>
      <w:r w:rsidR="00431255">
        <w:rPr>
          <w:rFonts w:ascii="Times New Roman" w:hAnsi="Times New Roman" w:cs="Times New Roman"/>
        </w:rPr>
        <w:t xml:space="preserve"> акты принимаются директором УЦ </w:t>
      </w:r>
      <w:r w:rsidRPr="00266FA8">
        <w:rPr>
          <w:rFonts w:ascii="Times New Roman" w:hAnsi="Times New Roman" w:cs="Times New Roman"/>
        </w:rPr>
        <w:t xml:space="preserve"> в соответствии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со своей компетенцией, установленной Уставом и настоящим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Положением.</w:t>
      </w:r>
      <w:r w:rsidR="00431255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Локальные нормативные акты, затрагивающие права обучающихся</w:t>
      </w:r>
      <w:r>
        <w:rPr>
          <w:rFonts w:ascii="Times New Roman" w:hAnsi="Times New Roman" w:cs="Times New Roman"/>
        </w:rPr>
        <w:t xml:space="preserve"> </w:t>
      </w:r>
      <w:r w:rsidR="00431255">
        <w:rPr>
          <w:rFonts w:ascii="Times New Roman" w:hAnsi="Times New Roman" w:cs="Times New Roman"/>
        </w:rPr>
        <w:t>и работников УЦ</w:t>
      </w:r>
      <w:r w:rsidRPr="00266FA8">
        <w:rPr>
          <w:rFonts w:ascii="Times New Roman" w:hAnsi="Times New Roman" w:cs="Times New Roman"/>
        </w:rPr>
        <w:t>, принимаются в порядке и в случаях,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которые предусмотрены трудовым законодательством.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Нормы локальных нормативных актов, ухудшающие положение</w:t>
      </w:r>
      <w:r w:rsidR="00431255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обучающихся</w:t>
      </w:r>
      <w:r w:rsidR="00431255">
        <w:rPr>
          <w:rFonts w:ascii="Times New Roman" w:hAnsi="Times New Roman" w:cs="Times New Roman"/>
        </w:rPr>
        <w:t xml:space="preserve"> или работников УЦ</w:t>
      </w:r>
      <w:r w:rsidRPr="00266FA8">
        <w:rPr>
          <w:rFonts w:ascii="Times New Roman" w:hAnsi="Times New Roman" w:cs="Times New Roman"/>
        </w:rPr>
        <w:t xml:space="preserve"> по сравнению с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установленным законодательством об образовании, трудовым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законодательством, положением либо принятые с нарушением</w:t>
      </w:r>
      <w:r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установленного порядка, не применяются и подлежат отмене.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43125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66FA8" w:rsidRPr="00266FA8">
        <w:rPr>
          <w:rFonts w:ascii="Times New Roman" w:hAnsi="Times New Roman" w:cs="Times New Roman"/>
        </w:rPr>
        <w:t>. ФИНАНСОВО-ХОЗЯЙСТВЕННАЯ ДЕЯТЕЛЬНОСТЬ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43125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центр «АВТО»</w:t>
      </w:r>
      <w:r w:rsidR="00266FA8" w:rsidRPr="00266FA8">
        <w:rPr>
          <w:rFonts w:ascii="Times New Roman" w:hAnsi="Times New Roman" w:cs="Times New Roman"/>
        </w:rPr>
        <w:t xml:space="preserve"> оказывающее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платные образовательные услуги, имеет собственную смету доходов и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расходов.</w:t>
      </w:r>
      <w:r w:rsidR="00057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УЦ </w:t>
      </w:r>
      <w:r w:rsidR="00266FA8" w:rsidRPr="00266FA8">
        <w:rPr>
          <w:rFonts w:ascii="Times New Roman" w:hAnsi="Times New Roman" w:cs="Times New Roman"/>
        </w:rPr>
        <w:t xml:space="preserve"> финансируется за счет средств, получаемых от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своей деятельности в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соответствии со сметой расходов и доходов.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Доход от оказания услуг и учебно-</w:t>
      </w:r>
      <w:r w:rsidR="00266FA8" w:rsidRPr="00266FA8">
        <w:rPr>
          <w:rFonts w:ascii="Times New Roman" w:hAnsi="Times New Roman" w:cs="Times New Roman"/>
        </w:rPr>
        <w:lastRenderedPageBreak/>
        <w:t>производственной деятельности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направляется на: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развитие и совершенствование учебного процесса;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развитие и укрепление учебно-материальной базы;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материальное стимулирование работников и обучающихся, их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социальную поддержку;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оплату коммунальных услуг;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амортизационные расходы по основным средствам;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расходы на амортизацию оборудования;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расходы на содержание и обслуживание </w:t>
      </w:r>
      <w:proofErr w:type="gramStart"/>
      <w:r w:rsidR="00266FA8" w:rsidRPr="00266FA8">
        <w:rPr>
          <w:rFonts w:ascii="Times New Roman" w:hAnsi="Times New Roman" w:cs="Times New Roman"/>
        </w:rPr>
        <w:t>помещений</w:t>
      </w:r>
      <w:proofErr w:type="gramEnd"/>
      <w:r w:rsidR="00266FA8" w:rsidRPr="00266FA8">
        <w:rPr>
          <w:rFonts w:ascii="Times New Roman" w:hAnsi="Times New Roman" w:cs="Times New Roman"/>
        </w:rPr>
        <w:t xml:space="preserve"> и другие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расходы.</w:t>
      </w:r>
      <w:r w:rsidR="00057543">
        <w:rPr>
          <w:rFonts w:ascii="Times New Roman" w:hAnsi="Times New Roman" w:cs="Times New Roman"/>
        </w:rPr>
        <w:t xml:space="preserve"> </w:t>
      </w:r>
      <w:proofErr w:type="gramStart"/>
      <w:r w:rsidR="00266FA8" w:rsidRPr="00266FA8">
        <w:rPr>
          <w:rFonts w:ascii="Times New Roman" w:hAnsi="Times New Roman" w:cs="Times New Roman"/>
        </w:rPr>
        <w:t>В сфере финансов</w:t>
      </w:r>
      <w:r>
        <w:rPr>
          <w:rFonts w:ascii="Times New Roman" w:hAnsi="Times New Roman" w:cs="Times New Roman"/>
        </w:rPr>
        <w:t>ой деятельности УЦ «АВТО»</w:t>
      </w:r>
      <w:r w:rsidR="00266FA8" w:rsidRPr="00266FA8">
        <w:rPr>
          <w:rFonts w:ascii="Times New Roman" w:hAnsi="Times New Roman" w:cs="Times New Roman"/>
        </w:rPr>
        <w:t xml:space="preserve"> имеет право</w:t>
      </w:r>
      <w:r w:rsidR="00057543">
        <w:rPr>
          <w:rFonts w:ascii="Times New Roman" w:hAnsi="Times New Roman" w:cs="Times New Roman"/>
        </w:rPr>
        <w:t xml:space="preserve"> заключать договора с </w:t>
      </w:r>
      <w:r w:rsidR="00266FA8" w:rsidRPr="00266FA8">
        <w:rPr>
          <w:rFonts w:ascii="Times New Roman" w:hAnsi="Times New Roman" w:cs="Times New Roman"/>
        </w:rPr>
        <w:t>гражданами, другими учебными заведениями,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внешкольными учреждениями, предприятиями по оказанию платных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образовательных услуг, указанных в разделе 2 настоящего положения, с</w:t>
      </w:r>
      <w:r w:rsidR="00465824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выдачей документов об обучении, иных документов, выдаваемых в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соответствии со статьей 60 Федерального закона от 29 декабря 2012 г. </w:t>
      </w:r>
      <w:proofErr w:type="spellStart"/>
      <w:r w:rsidR="00266FA8" w:rsidRPr="00266FA8">
        <w:rPr>
          <w:rFonts w:ascii="Times New Roman" w:hAnsi="Times New Roman" w:cs="Times New Roman"/>
        </w:rPr>
        <w:t>No</w:t>
      </w:r>
      <w:proofErr w:type="spellEnd"/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273-ФЗ «Об образовании в Российской</w:t>
      </w:r>
      <w:r w:rsidR="00465824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Федерации».</w:t>
      </w:r>
      <w:proofErr w:type="gramEnd"/>
    </w:p>
    <w:p w:rsidR="00266FA8" w:rsidRPr="00266FA8" w:rsidRDefault="00465824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ЧПОУ «Учебный центр «АВТО»</w:t>
      </w:r>
      <w:r w:rsidR="00266FA8" w:rsidRPr="00266FA8">
        <w:rPr>
          <w:rFonts w:ascii="Times New Roman" w:hAnsi="Times New Roman" w:cs="Times New Roman"/>
        </w:rPr>
        <w:t xml:space="preserve"> вправе снижать цены на платные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образовательные услуги для отдельных категорий слушателей за счет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оходов от деятельности УЦ</w:t>
      </w:r>
      <w:r w:rsidR="00266FA8" w:rsidRPr="00266FA8">
        <w:rPr>
          <w:rFonts w:ascii="Times New Roman" w:hAnsi="Times New Roman" w:cs="Times New Roman"/>
        </w:rPr>
        <w:t>.</w:t>
      </w:r>
      <w:r w:rsidR="00057543">
        <w:rPr>
          <w:rFonts w:ascii="Times New Roman" w:hAnsi="Times New Roman" w:cs="Times New Roman"/>
        </w:rPr>
        <w:t xml:space="preserve"> </w:t>
      </w:r>
      <w:proofErr w:type="gramStart"/>
      <w:r w:rsidR="00266FA8" w:rsidRPr="00266FA8">
        <w:rPr>
          <w:rFonts w:ascii="Times New Roman" w:hAnsi="Times New Roman" w:cs="Times New Roman"/>
        </w:rPr>
        <w:t>Контроль за</w:t>
      </w:r>
      <w:proofErr w:type="gramEnd"/>
      <w:r w:rsidR="00266FA8" w:rsidRPr="00266FA8">
        <w:rPr>
          <w:rFonts w:ascii="Times New Roman" w:hAnsi="Times New Roman" w:cs="Times New Roman"/>
        </w:rPr>
        <w:t xml:space="preserve"> эффективностью</w:t>
      </w:r>
      <w:r>
        <w:rPr>
          <w:rFonts w:ascii="Times New Roman" w:hAnsi="Times New Roman" w:cs="Times New Roman"/>
        </w:rPr>
        <w:t xml:space="preserve"> использования средств УЦ</w:t>
      </w:r>
      <w:r w:rsidR="00266FA8" w:rsidRPr="00266FA8">
        <w:rPr>
          <w:rFonts w:ascii="Times New Roman" w:hAnsi="Times New Roman" w:cs="Times New Roman"/>
        </w:rPr>
        <w:t xml:space="preserve"> осуществляется руководителями организации и бухгалтерией.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465824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66FA8" w:rsidRPr="00266FA8">
        <w:rPr>
          <w:rFonts w:ascii="Times New Roman" w:hAnsi="Times New Roman" w:cs="Times New Roman"/>
        </w:rPr>
        <w:t>. ОРГАНИЗАЦИОННЫЕ ТРЕБОВАНИЯ</w:t>
      </w:r>
      <w:r w:rsidR="00057543">
        <w:rPr>
          <w:rFonts w:ascii="Times New Roman" w:hAnsi="Times New Roman" w:cs="Times New Roman"/>
        </w:rPr>
        <w:t xml:space="preserve"> 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465824" w:rsidRPr="00266FA8" w:rsidRDefault="00057543" w:rsidP="00465824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266FA8" w:rsidRPr="00266FA8">
        <w:rPr>
          <w:rFonts w:ascii="Times New Roman" w:hAnsi="Times New Roman" w:cs="Times New Roman"/>
        </w:rPr>
        <w:t xml:space="preserve">На должность педагогического персонала в </w:t>
      </w:r>
      <w:r w:rsidR="00465824">
        <w:rPr>
          <w:rFonts w:ascii="Times New Roman" w:hAnsi="Times New Roman" w:cs="Times New Roman"/>
        </w:rPr>
        <w:t xml:space="preserve">ЧПОУ «Учебный центр «АВТО»  </w:t>
      </w:r>
      <w:r w:rsidR="00266FA8" w:rsidRPr="00266FA8">
        <w:rPr>
          <w:rFonts w:ascii="Times New Roman" w:hAnsi="Times New Roman" w:cs="Times New Roman"/>
        </w:rPr>
        <w:t>могут быть приняты лица, имеющие необходимую профессионально-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педагогическую квалификацию, соответствующую установленным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квалификационным требованиям данного профиля и подтвержденную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аттестатами, дипломами об образовании, либо документами о повышении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специальной квалификации.</w:t>
      </w:r>
      <w:proofErr w:type="gramEnd"/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Наряду со штатными преподавателями учебный процесс в</w:t>
      </w:r>
      <w:r>
        <w:rPr>
          <w:rFonts w:ascii="Times New Roman" w:hAnsi="Times New Roman" w:cs="Times New Roman"/>
        </w:rPr>
        <w:t xml:space="preserve"> </w:t>
      </w:r>
      <w:r w:rsidR="00465824">
        <w:rPr>
          <w:rFonts w:ascii="Times New Roman" w:hAnsi="Times New Roman" w:cs="Times New Roman"/>
        </w:rPr>
        <w:t>ЧПОУ «Учебный центр «АВТО»</w:t>
      </w:r>
      <w:r w:rsidR="00266FA8" w:rsidRPr="00266FA8">
        <w:rPr>
          <w:rFonts w:ascii="Times New Roman" w:hAnsi="Times New Roman" w:cs="Times New Roman"/>
        </w:rPr>
        <w:t xml:space="preserve"> могут осуществлять специалисты и руководители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организаций (предприятий, объединений) на условиях совместительства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или почасовой оплаты труда в порядке, установленном законодательством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Российской Федерации.</w:t>
      </w:r>
      <w:r>
        <w:rPr>
          <w:rFonts w:ascii="Times New Roman" w:hAnsi="Times New Roman" w:cs="Times New Roman"/>
        </w:rPr>
        <w:t xml:space="preserve"> </w:t>
      </w:r>
      <w:r w:rsidR="00465824">
        <w:rPr>
          <w:rFonts w:ascii="Times New Roman" w:hAnsi="Times New Roman" w:cs="Times New Roman"/>
        </w:rPr>
        <w:t>Управление ЧПОУ «Учебным центром «АВТО» осуществляется  директором</w:t>
      </w:r>
      <w:r w:rsidR="00266FA8" w:rsidRPr="00266FA8">
        <w:rPr>
          <w:rFonts w:ascii="Times New Roman" w:hAnsi="Times New Roman" w:cs="Times New Roman"/>
        </w:rPr>
        <w:t xml:space="preserve">. 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выполняет следующие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функции: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распределяет обязанности и представляет к утверждению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должностные инструк</w:t>
      </w:r>
      <w:r w:rsidR="006D0DB0">
        <w:rPr>
          <w:rFonts w:ascii="Times New Roman" w:hAnsi="Times New Roman" w:cs="Times New Roman"/>
        </w:rPr>
        <w:t>ции сотрудников</w:t>
      </w:r>
      <w:r w:rsidRPr="00266FA8">
        <w:rPr>
          <w:rFonts w:ascii="Times New Roman" w:hAnsi="Times New Roman" w:cs="Times New Roman"/>
        </w:rPr>
        <w:t>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осуществляет контроль состояния служебного делопроизводства,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соблюдения установленных сроков, соответствующих инструкций и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требований подготовки документ</w:t>
      </w:r>
      <w:r w:rsidR="006D0DB0">
        <w:rPr>
          <w:rFonts w:ascii="Times New Roman" w:hAnsi="Times New Roman" w:cs="Times New Roman"/>
        </w:rPr>
        <w:t>ов, визирует проекты документов</w:t>
      </w:r>
      <w:r w:rsidRPr="00266FA8">
        <w:rPr>
          <w:rFonts w:ascii="Times New Roman" w:hAnsi="Times New Roman" w:cs="Times New Roman"/>
        </w:rPr>
        <w:t>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заключает договора на оказание платных образовательных услуг;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осуществляет другие полномочия в соответствии с</w:t>
      </w:r>
      <w:r w:rsidR="00057543">
        <w:rPr>
          <w:rFonts w:ascii="Times New Roman" w:hAnsi="Times New Roman" w:cs="Times New Roman"/>
        </w:rPr>
        <w:t xml:space="preserve"> </w:t>
      </w:r>
      <w:r w:rsidR="006D0DB0">
        <w:rPr>
          <w:rFonts w:ascii="Times New Roman" w:hAnsi="Times New Roman" w:cs="Times New Roman"/>
        </w:rPr>
        <w:t xml:space="preserve">законодательством и настоящим </w:t>
      </w:r>
      <w:r w:rsidRPr="00266FA8">
        <w:rPr>
          <w:rFonts w:ascii="Times New Roman" w:hAnsi="Times New Roman" w:cs="Times New Roman"/>
        </w:rPr>
        <w:t>Положением.</w:t>
      </w:r>
      <w:r w:rsidR="006D0DB0">
        <w:rPr>
          <w:rFonts w:ascii="Times New Roman" w:hAnsi="Times New Roman" w:cs="Times New Roman"/>
        </w:rPr>
        <w:t xml:space="preserve"> Директор УЦ </w:t>
      </w:r>
      <w:r w:rsidRPr="00266FA8">
        <w:rPr>
          <w:rFonts w:ascii="Times New Roman" w:hAnsi="Times New Roman" w:cs="Times New Roman"/>
        </w:rPr>
        <w:t>несет персональную</w:t>
      </w:r>
      <w:r w:rsidR="006D0DB0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ответственность: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за выполнение задач, возлож</w:t>
      </w:r>
      <w:r w:rsidR="006D0DB0">
        <w:rPr>
          <w:rFonts w:ascii="Times New Roman" w:hAnsi="Times New Roman" w:cs="Times New Roman"/>
        </w:rPr>
        <w:t xml:space="preserve">енных на </w:t>
      </w:r>
      <w:proofErr w:type="gramStart"/>
      <w:r w:rsidR="006D0DB0">
        <w:rPr>
          <w:rFonts w:ascii="Times New Roman" w:hAnsi="Times New Roman" w:cs="Times New Roman"/>
        </w:rPr>
        <w:t>данный</w:t>
      </w:r>
      <w:proofErr w:type="gramEnd"/>
      <w:r w:rsidR="006D0DB0">
        <w:rPr>
          <w:rFonts w:ascii="Times New Roman" w:hAnsi="Times New Roman" w:cs="Times New Roman"/>
        </w:rPr>
        <w:t xml:space="preserve"> УЦ</w:t>
      </w:r>
      <w:r w:rsidRPr="00266FA8">
        <w:rPr>
          <w:rFonts w:ascii="Times New Roman" w:hAnsi="Times New Roman" w:cs="Times New Roman"/>
        </w:rPr>
        <w:t>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за финансовую, плановую, трудовую дисциплины и обеспечение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охраны труда в соответствии с правами и обязанностями обучающихся и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работников в соответствии с Трудовым Кодексом Российской Федерации;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за осуществление</w:t>
      </w:r>
      <w:r w:rsidR="006D0DB0">
        <w:rPr>
          <w:rFonts w:ascii="Times New Roman" w:hAnsi="Times New Roman" w:cs="Times New Roman"/>
        </w:rPr>
        <w:t xml:space="preserve"> возложенных на УЦ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полномочий, приказов, р</w:t>
      </w:r>
      <w:r w:rsidR="006D0DB0">
        <w:rPr>
          <w:rFonts w:ascii="Times New Roman" w:hAnsi="Times New Roman" w:cs="Times New Roman"/>
        </w:rPr>
        <w:t>аспоряжений и указаний</w:t>
      </w:r>
      <w:r w:rsidRPr="00266FA8">
        <w:rPr>
          <w:rFonts w:ascii="Times New Roman" w:hAnsi="Times New Roman" w:cs="Times New Roman"/>
        </w:rPr>
        <w:t>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за состояние исполнительск</w:t>
      </w:r>
      <w:r w:rsidR="006D0DB0">
        <w:rPr>
          <w:rFonts w:ascii="Times New Roman" w:hAnsi="Times New Roman" w:cs="Times New Roman"/>
        </w:rPr>
        <w:t>ой дисциплины в УЦ</w:t>
      </w:r>
      <w:r w:rsidRPr="00266FA8">
        <w:rPr>
          <w:rFonts w:ascii="Times New Roman" w:hAnsi="Times New Roman" w:cs="Times New Roman"/>
        </w:rPr>
        <w:t>;</w:t>
      </w:r>
      <w:r w:rsidR="00057543">
        <w:rPr>
          <w:rFonts w:ascii="Times New Roman" w:hAnsi="Times New Roman" w:cs="Times New Roman"/>
        </w:rPr>
        <w:t xml:space="preserve"> </w:t>
      </w:r>
      <w:r w:rsidR="006D0DB0">
        <w:rPr>
          <w:rFonts w:ascii="Times New Roman" w:hAnsi="Times New Roman" w:cs="Times New Roman"/>
        </w:rPr>
        <w:t xml:space="preserve"> Директор </w:t>
      </w:r>
      <w:r w:rsidRPr="00266FA8">
        <w:rPr>
          <w:rFonts w:ascii="Times New Roman" w:hAnsi="Times New Roman" w:cs="Times New Roman"/>
        </w:rPr>
        <w:t xml:space="preserve"> имеет право:</w:t>
      </w:r>
    </w:p>
    <w:p w:rsidR="00266FA8" w:rsidRPr="00266FA8" w:rsidRDefault="006D0DB0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представлять УЦ</w:t>
      </w:r>
      <w:r w:rsidR="00266FA8" w:rsidRPr="00266FA8">
        <w:rPr>
          <w:rFonts w:ascii="Times New Roman" w:hAnsi="Times New Roman" w:cs="Times New Roman"/>
        </w:rPr>
        <w:t xml:space="preserve"> во всех государственных,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кооперативных, частных и общественных организациях, учреждениях и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предприятиях; государственных и муниципальных органах власти,</w:t>
      </w:r>
      <w:r w:rsidR="00057543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судебных органах;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в пределах своей компетенции издавать приказы и распоряжения,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обязательные для всех сотрудник</w:t>
      </w:r>
      <w:r w:rsidR="006D0DB0">
        <w:rPr>
          <w:rFonts w:ascii="Times New Roman" w:hAnsi="Times New Roman" w:cs="Times New Roman"/>
        </w:rPr>
        <w:t>ов и слушателей УЦ</w:t>
      </w:r>
      <w:r w:rsidRPr="00266FA8">
        <w:rPr>
          <w:rFonts w:ascii="Times New Roman" w:hAnsi="Times New Roman" w:cs="Times New Roman"/>
        </w:rPr>
        <w:t>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- ставить подпись на финансовых документах, связанных с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хозяйственно</w:t>
      </w:r>
      <w:r w:rsidR="006D0DB0">
        <w:rPr>
          <w:rFonts w:ascii="Times New Roman" w:hAnsi="Times New Roman" w:cs="Times New Roman"/>
        </w:rPr>
        <w:t>й деятельностью УЦ</w:t>
      </w:r>
      <w:r w:rsidRPr="00266FA8">
        <w:rPr>
          <w:rFonts w:ascii="Times New Roman" w:hAnsi="Times New Roman" w:cs="Times New Roman"/>
        </w:rPr>
        <w:t>, и на документах об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обучении;</w:t>
      </w:r>
    </w:p>
    <w:p w:rsidR="00266FA8" w:rsidRPr="00266FA8" w:rsidRDefault="006D0DB0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распоряжаться имуществом УЦ</w:t>
      </w:r>
    </w:p>
    <w:p w:rsidR="00266FA8" w:rsidRPr="00266FA8" w:rsidRDefault="00057543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В целях развития и совершенствования образовательного процесса,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повышения квалификации педагогических работников, может быть создан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педагогический совет, заседания педагогического совета проводятся по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мере необходимости.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 полномочиям педагогического совета относятся: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Рассмотрение и обсуждение вопросов материально-технического</w:t>
      </w:r>
      <w:r w:rsidR="00057543">
        <w:rPr>
          <w:rFonts w:ascii="Times New Roman" w:hAnsi="Times New Roman" w:cs="Times New Roman"/>
        </w:rPr>
        <w:t xml:space="preserve"> обеспечения и</w:t>
      </w:r>
      <w:r w:rsidR="006D0DB0">
        <w:rPr>
          <w:rFonts w:ascii="Times New Roman" w:hAnsi="Times New Roman" w:cs="Times New Roman"/>
        </w:rPr>
        <w:t xml:space="preserve"> </w:t>
      </w:r>
      <w:r w:rsidR="00057543">
        <w:rPr>
          <w:rFonts w:ascii="Times New Roman" w:hAnsi="Times New Roman" w:cs="Times New Roman"/>
        </w:rPr>
        <w:t xml:space="preserve">оснащения </w:t>
      </w:r>
      <w:r w:rsidRPr="00266FA8">
        <w:rPr>
          <w:rFonts w:ascii="Times New Roman" w:hAnsi="Times New Roman" w:cs="Times New Roman"/>
        </w:rPr>
        <w:t>образовательного процесса;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Организация и совершенствование методического обеспечения</w:t>
      </w:r>
    </w:p>
    <w:p w:rsidR="00266FA8" w:rsidRPr="00266FA8" w:rsidRDefault="00057543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О</w:t>
      </w:r>
      <w:r w:rsidR="00266FA8" w:rsidRPr="00266FA8">
        <w:rPr>
          <w:rFonts w:ascii="Times New Roman" w:hAnsi="Times New Roman" w:cs="Times New Roman"/>
        </w:rPr>
        <w:t>бразовательного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процесса;</w:t>
      </w: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Разработка образовательных программ и учебных планов;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Разработка проектов Правил внутреннего трудового распорядка и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иных локальных актов;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Осуществление текущего контроля успеваемости, промежуточной и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итоговой аттестации слушателей (обучающихся);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Содействие деятельности педагогических организаций и</w:t>
      </w:r>
      <w:r w:rsidR="006D0DB0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lastRenderedPageBreak/>
        <w:t>методических объединений.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Для обеспечения информацио</w:t>
      </w:r>
      <w:r w:rsidR="006D0DB0">
        <w:rPr>
          <w:rFonts w:ascii="Times New Roman" w:hAnsi="Times New Roman" w:cs="Times New Roman"/>
        </w:rPr>
        <w:t xml:space="preserve">нной открытости ЧПОУ «Учебный центр «АВТО» </w:t>
      </w:r>
      <w:r w:rsidRPr="00266FA8">
        <w:rPr>
          <w:rFonts w:ascii="Times New Roman" w:hAnsi="Times New Roman" w:cs="Times New Roman"/>
        </w:rPr>
        <w:t>формируются открытые и общедоступные информационные ресурсы,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содержащие информацию об их деятельности, и обеспечивают доступ к</w:t>
      </w:r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таким ресурсам посредствам размещения их в информационн</w:t>
      </w:r>
      <w:proofErr w:type="gramStart"/>
      <w:r w:rsidRPr="00266FA8">
        <w:rPr>
          <w:rFonts w:ascii="Times New Roman" w:hAnsi="Times New Roman" w:cs="Times New Roman"/>
        </w:rPr>
        <w:t>о-</w:t>
      </w:r>
      <w:proofErr w:type="gramEnd"/>
      <w:r w:rsidR="00057543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телекоммуникационных сетях, в том числе на официальном сайте</w:t>
      </w:r>
      <w:r w:rsidR="006D0DB0">
        <w:rPr>
          <w:rFonts w:ascii="Times New Roman" w:hAnsi="Times New Roman" w:cs="Times New Roman"/>
        </w:rPr>
        <w:t xml:space="preserve"> ЧПОУ «Учебный центр «АВТО» в сети «Интернет»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9D7C8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66FA8" w:rsidRPr="00266FA8">
        <w:rPr>
          <w:rFonts w:ascii="Times New Roman" w:hAnsi="Times New Roman" w:cs="Times New Roman"/>
        </w:rPr>
        <w:t>. ОРГАНИЗАЦИЯ УЧЕБНОГО ПРОЦЕССА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Default="006D0DB0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Зачисление в ЧПОУ «Учебный центр «АВТО»</w:t>
      </w:r>
      <w:r w:rsidR="00266FA8" w:rsidRPr="00266FA8">
        <w:rPr>
          <w:rFonts w:ascii="Times New Roman" w:hAnsi="Times New Roman" w:cs="Times New Roman"/>
        </w:rPr>
        <w:t xml:space="preserve"> осуществляется приказом</w:t>
      </w:r>
      <w:r>
        <w:rPr>
          <w:rFonts w:ascii="Times New Roman" w:hAnsi="Times New Roman" w:cs="Times New Roman"/>
        </w:rPr>
        <w:t xml:space="preserve"> директора</w:t>
      </w:r>
      <w:r w:rsidR="00266FA8" w:rsidRPr="00266FA8">
        <w:rPr>
          <w:rFonts w:ascii="Times New Roman" w:hAnsi="Times New Roman" w:cs="Times New Roman"/>
        </w:rPr>
        <w:t xml:space="preserve"> на основании заключенного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договора об оказании платных образовательных услуг и утвержденных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правил приема на обучения.</w:t>
      </w:r>
      <w:r w:rsidR="009D7C85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Сроки </w:t>
      </w:r>
      <w:proofErr w:type="gramStart"/>
      <w:r w:rsidR="00266FA8" w:rsidRPr="00266FA8">
        <w:rPr>
          <w:rFonts w:ascii="Times New Roman" w:hAnsi="Times New Roman" w:cs="Times New Roman"/>
        </w:rPr>
        <w:t>обучения по</w:t>
      </w:r>
      <w:proofErr w:type="gramEnd"/>
      <w:r w:rsidR="00266FA8" w:rsidRPr="00266FA8">
        <w:rPr>
          <w:rFonts w:ascii="Times New Roman" w:hAnsi="Times New Roman" w:cs="Times New Roman"/>
        </w:rPr>
        <w:t xml:space="preserve"> реализуемым программам профессионального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обучения и формы обучения указываются в договоре.</w:t>
      </w:r>
      <w:r w:rsidR="00156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 ЧПОУ «Учебный центр «АВТО»</w:t>
      </w:r>
      <w:r w:rsidR="00266FA8" w:rsidRPr="00266FA8">
        <w:rPr>
          <w:rFonts w:ascii="Times New Roman" w:hAnsi="Times New Roman" w:cs="Times New Roman"/>
        </w:rPr>
        <w:t xml:space="preserve"> применяются как групповые, так и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индивидуальные формы обучения.</w:t>
      </w:r>
      <w:r w:rsidR="00156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УЦ</w:t>
      </w:r>
      <w:r w:rsidR="00266FA8" w:rsidRPr="00266FA8">
        <w:rPr>
          <w:rFonts w:ascii="Times New Roman" w:hAnsi="Times New Roman" w:cs="Times New Roman"/>
        </w:rPr>
        <w:t xml:space="preserve"> устанавливаются следующие формы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организации обучения: лекции, практические и семинарские занятия,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консультации, самостоятельная работа.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Оценка освоения образовательных программ осуществляется в ходе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промежуточной аттестации и по результатам аттестации в форме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квалификационного экзамена. Итоговая аттестация проводится специально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создаваемыми комиссиями с участием представителей заказчика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образовательной услуги и независимыми. Составы комиссий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утверждаются</w:t>
      </w:r>
      <w:r w:rsidR="009D7C85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приказом </w:t>
      </w:r>
      <w:r w:rsidR="009D7C85">
        <w:rPr>
          <w:rFonts w:ascii="Times New Roman" w:hAnsi="Times New Roman" w:cs="Times New Roman"/>
        </w:rPr>
        <w:t>директора</w:t>
      </w:r>
      <w:r w:rsidR="00266FA8" w:rsidRPr="00266FA8">
        <w:rPr>
          <w:rFonts w:ascii="Times New Roman" w:hAnsi="Times New Roman" w:cs="Times New Roman"/>
        </w:rPr>
        <w:t>.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Слушателям (обучающимся), успешно завершившим курс обучения,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выдается документ о квалификации.</w:t>
      </w:r>
      <w:r w:rsidR="009D7C85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Обязанности и права слушателей (обучающихся) определяются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Федеральным законом «Об образовании в Российской Федерации»,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настоящим Положением,</w:t>
      </w:r>
      <w:r w:rsidR="009D7C85">
        <w:rPr>
          <w:rFonts w:ascii="Times New Roman" w:hAnsi="Times New Roman" w:cs="Times New Roman"/>
        </w:rPr>
        <w:t xml:space="preserve"> Уставом ЧПОУ «Учебного центра «АВТО» </w:t>
      </w:r>
      <w:r w:rsidR="00266FA8" w:rsidRPr="00266FA8">
        <w:rPr>
          <w:rFonts w:ascii="Times New Roman" w:hAnsi="Times New Roman" w:cs="Times New Roman"/>
        </w:rPr>
        <w:t>и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правилами внутреннего распорядка.</w:t>
      </w:r>
    </w:p>
    <w:p w:rsidR="001568A9" w:rsidRPr="00266FA8" w:rsidRDefault="001568A9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9D7C8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66FA8" w:rsidRPr="00266FA8">
        <w:rPr>
          <w:rFonts w:ascii="Times New Roman" w:hAnsi="Times New Roman" w:cs="Times New Roman"/>
        </w:rPr>
        <w:t>. ПРАВА И ОБЯЗАННОСТИ УЧАСТНИКОВ ОБРАЗОВАТЕЛЬНОГО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ПРОЦЕССА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8C23DD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ЧПОУ «Учебный центр «АВТО» </w:t>
      </w:r>
      <w:r w:rsidR="00266FA8" w:rsidRPr="00266FA8">
        <w:rPr>
          <w:rFonts w:ascii="Times New Roman" w:hAnsi="Times New Roman" w:cs="Times New Roman"/>
        </w:rPr>
        <w:t xml:space="preserve"> самостоятельно осуществляет образовательный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процесс, выбор системы оценок, формы, порядок и периодичность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промежуточной аттестации, подбор и расстановку кадров, финансовую,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хозяйственную и иную деятельность в пределах, определенных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законодательством и настоящим Положением.</w:t>
      </w:r>
      <w:r w:rsidR="00156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УЦ АВТО</w:t>
      </w:r>
      <w:r w:rsidR="00266FA8" w:rsidRPr="00266FA8">
        <w:rPr>
          <w:rFonts w:ascii="Times New Roman" w:hAnsi="Times New Roman" w:cs="Times New Roman"/>
        </w:rPr>
        <w:t xml:space="preserve"> в установленном порядке несет ответственность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за: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не выполнение функций, относящихся к ее компетенции;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реализацию не в полном объеме образовательных программ в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соответствии с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учебным планом и графиком учебного процесса;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жизнь и здоровье сотрудников и слушателей во время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образовательного процесса;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нарушение прав и свобод с</w:t>
      </w:r>
      <w:r>
        <w:rPr>
          <w:rFonts w:ascii="Times New Roman" w:hAnsi="Times New Roman" w:cs="Times New Roman"/>
        </w:rPr>
        <w:t>лушателей и работников УЦ АВТО</w:t>
      </w:r>
      <w:r w:rsidR="00266FA8" w:rsidRPr="00266FA8">
        <w:rPr>
          <w:rFonts w:ascii="Times New Roman" w:hAnsi="Times New Roman" w:cs="Times New Roman"/>
        </w:rPr>
        <w:t>.</w:t>
      </w:r>
    </w:p>
    <w:p w:rsidR="00266FA8" w:rsidRPr="00266FA8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Слушатели имеют право на: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информацию по вопросам организации и обеспечения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надлежащего исполнения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образовательных услуг;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полную и достоверную информацию об оценке своих знаний,</w:t>
      </w:r>
    </w:p>
    <w:p w:rsidR="001568A9" w:rsidRDefault="00266FA8" w:rsidP="00266FA8">
      <w:pPr>
        <w:pStyle w:val="a7"/>
        <w:jc w:val="both"/>
        <w:rPr>
          <w:rFonts w:ascii="Times New Roman" w:hAnsi="Times New Roman" w:cs="Times New Roman"/>
        </w:rPr>
      </w:pPr>
      <w:r w:rsidRPr="00266FA8">
        <w:rPr>
          <w:rFonts w:ascii="Times New Roman" w:hAnsi="Times New Roman" w:cs="Times New Roman"/>
        </w:rPr>
        <w:t>умений и навыков, а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также о критериях этой оценки;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пользов</w:t>
      </w:r>
      <w:r w:rsidR="008C23DD">
        <w:rPr>
          <w:rFonts w:ascii="Times New Roman" w:hAnsi="Times New Roman" w:cs="Times New Roman"/>
        </w:rPr>
        <w:t>ание имуществом УЦ</w:t>
      </w:r>
      <w:r w:rsidRPr="00266FA8">
        <w:rPr>
          <w:rFonts w:ascii="Times New Roman" w:hAnsi="Times New Roman" w:cs="Times New Roman"/>
        </w:rPr>
        <w:t>, необходимым для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осуществления образовательного процесса во время занятий,</w:t>
      </w:r>
      <w:r w:rsidR="008C23DD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предусмотренных расписанием;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пользование дополнительными услугами, предоставляемыми</w:t>
      </w:r>
      <w:r w:rsidR="008C23DD">
        <w:rPr>
          <w:rFonts w:ascii="Times New Roman" w:hAnsi="Times New Roman" w:cs="Times New Roman"/>
        </w:rPr>
        <w:t xml:space="preserve"> УЦ</w:t>
      </w:r>
      <w:r w:rsidRPr="00266FA8">
        <w:rPr>
          <w:rFonts w:ascii="Times New Roman" w:hAnsi="Times New Roman" w:cs="Times New Roman"/>
        </w:rPr>
        <w:t xml:space="preserve"> и не входящим в рабочую программу на основании отдельно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заключенного договора или дополнительного соглашения;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получение дополнительных образовательных услуг в</w:t>
      </w:r>
      <w:r w:rsidR="008C23DD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соответствии с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образовательными стандартами;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уважение их человеческого достоинства;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свободное выражение собственных взглядов и убеждений.</w:t>
      </w:r>
      <w:r w:rsidR="001568A9">
        <w:rPr>
          <w:rFonts w:ascii="Times New Roman" w:hAnsi="Times New Roman" w:cs="Times New Roman"/>
        </w:rPr>
        <w:t xml:space="preserve"> </w:t>
      </w:r>
      <w:proofErr w:type="gramStart"/>
      <w:r w:rsidRPr="00266FA8">
        <w:rPr>
          <w:rFonts w:ascii="Times New Roman" w:hAnsi="Times New Roman" w:cs="Times New Roman"/>
        </w:rPr>
        <w:t>Преподават</w:t>
      </w:r>
      <w:r w:rsidR="008C23DD">
        <w:rPr>
          <w:rFonts w:ascii="Times New Roman" w:hAnsi="Times New Roman" w:cs="Times New Roman"/>
        </w:rPr>
        <w:t>ели и работники УЦ</w:t>
      </w:r>
      <w:r w:rsidRPr="00266FA8">
        <w:rPr>
          <w:rFonts w:ascii="Times New Roman" w:hAnsi="Times New Roman" w:cs="Times New Roman"/>
        </w:rPr>
        <w:t xml:space="preserve"> имеют право: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самостоятельно определять выбор эффективных приемов и методов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работы;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участвовать в обсуждении вопросов образовательной</w:t>
      </w:r>
      <w:r w:rsidR="001568A9">
        <w:rPr>
          <w:rFonts w:ascii="Times New Roman" w:hAnsi="Times New Roman" w:cs="Times New Roman"/>
        </w:rPr>
        <w:t xml:space="preserve"> деятельности, вносить </w:t>
      </w:r>
      <w:r w:rsidRPr="00266FA8">
        <w:rPr>
          <w:rFonts w:ascii="Times New Roman" w:hAnsi="Times New Roman" w:cs="Times New Roman"/>
        </w:rPr>
        <w:t>свои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предложения и замечания;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требовать от администрации выполнения условий договора в срок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 в установленных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объемах;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на охрану жизни и здоровья на рабочем месте;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на пользование учебно-методической литературой и всеми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средствами обучения.</w:t>
      </w:r>
      <w:proofErr w:type="gramEnd"/>
      <w:r w:rsidR="001568A9">
        <w:rPr>
          <w:rFonts w:ascii="Times New Roman" w:hAnsi="Times New Roman" w:cs="Times New Roman"/>
        </w:rPr>
        <w:t xml:space="preserve"> </w:t>
      </w:r>
      <w:proofErr w:type="gramStart"/>
      <w:r w:rsidRPr="00266FA8">
        <w:rPr>
          <w:rFonts w:ascii="Times New Roman" w:hAnsi="Times New Roman" w:cs="Times New Roman"/>
        </w:rPr>
        <w:t>Обязанно</w:t>
      </w:r>
      <w:r w:rsidR="008C23DD">
        <w:rPr>
          <w:rFonts w:ascii="Times New Roman" w:hAnsi="Times New Roman" w:cs="Times New Roman"/>
        </w:rPr>
        <w:t>сти сотрудников УЦ</w:t>
      </w:r>
      <w:r w:rsidRPr="00266FA8">
        <w:rPr>
          <w:rFonts w:ascii="Times New Roman" w:hAnsi="Times New Roman" w:cs="Times New Roman"/>
        </w:rPr>
        <w:t>: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иметь необходимую профессионально-педагогическую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квалификацию,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подтвержденную документами об образовании;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нести персональную ответственность за соблюдение слушателями</w:t>
      </w:r>
      <w:r w:rsidR="008C23DD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дисциплины и порядка на занятиях, правил охраны труда и техники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безопасности, качество занятий;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 xml:space="preserve">принимать участие в совершенствовании </w:t>
      </w:r>
      <w:proofErr w:type="spellStart"/>
      <w:r w:rsidRPr="00266FA8">
        <w:rPr>
          <w:rFonts w:ascii="Times New Roman" w:hAnsi="Times New Roman" w:cs="Times New Roman"/>
        </w:rPr>
        <w:t>учебно-материальнойбазы</w:t>
      </w:r>
      <w:proofErr w:type="spellEnd"/>
      <w:r w:rsidRPr="00266FA8">
        <w:rPr>
          <w:rFonts w:ascii="Times New Roman" w:hAnsi="Times New Roman" w:cs="Times New Roman"/>
        </w:rPr>
        <w:t xml:space="preserve">, содержать ее 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в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постоянной готовности к использованию;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выполнять правила внутреннего распорядка, должностные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инструкции, условия договора, требования Положения, приказы</w:t>
      </w:r>
      <w:r w:rsidR="008C23DD">
        <w:rPr>
          <w:rFonts w:ascii="Times New Roman" w:hAnsi="Times New Roman" w:cs="Times New Roman"/>
        </w:rPr>
        <w:t xml:space="preserve"> УЦ</w:t>
      </w:r>
      <w:r w:rsidRPr="00266FA8">
        <w:rPr>
          <w:rFonts w:ascii="Times New Roman" w:hAnsi="Times New Roman" w:cs="Times New Roman"/>
        </w:rPr>
        <w:t>;</w:t>
      </w:r>
      <w:proofErr w:type="gramEnd"/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выполн</w:t>
      </w:r>
      <w:r w:rsidR="008C23DD">
        <w:rPr>
          <w:rFonts w:ascii="Times New Roman" w:hAnsi="Times New Roman" w:cs="Times New Roman"/>
        </w:rPr>
        <w:t>ять иные поручения УЦ</w:t>
      </w:r>
      <w:r w:rsidRPr="00266FA8">
        <w:rPr>
          <w:rFonts w:ascii="Times New Roman" w:hAnsi="Times New Roman" w:cs="Times New Roman"/>
        </w:rPr>
        <w:t>.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Увольнение работников с изменением структуры, сокращение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учебной нагрузки и по инициативе администрации допускается на любом</w:t>
      </w:r>
      <w:r w:rsidR="001568A9">
        <w:rPr>
          <w:rFonts w:ascii="Times New Roman" w:hAnsi="Times New Roman" w:cs="Times New Roman"/>
        </w:rPr>
        <w:t xml:space="preserve"> </w:t>
      </w:r>
      <w:r w:rsidRPr="00266FA8">
        <w:rPr>
          <w:rFonts w:ascii="Times New Roman" w:hAnsi="Times New Roman" w:cs="Times New Roman"/>
        </w:rPr>
        <w:t>этапе организации образовательного процесса, если иное не</w:t>
      </w:r>
    </w:p>
    <w:p w:rsidR="00266FA8" w:rsidRDefault="001568A9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предусмотрено в договоре.</w:t>
      </w:r>
    </w:p>
    <w:p w:rsidR="001568A9" w:rsidRPr="00266FA8" w:rsidRDefault="001568A9" w:rsidP="00266FA8">
      <w:pPr>
        <w:pStyle w:val="a7"/>
        <w:jc w:val="both"/>
        <w:rPr>
          <w:rFonts w:ascii="Times New Roman" w:hAnsi="Times New Roman" w:cs="Times New Roman"/>
        </w:rPr>
      </w:pPr>
    </w:p>
    <w:p w:rsidR="00266FA8" w:rsidRPr="00266FA8" w:rsidRDefault="009D7C8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266FA8" w:rsidRPr="00266FA8">
        <w:rPr>
          <w:rFonts w:ascii="Times New Roman" w:hAnsi="Times New Roman" w:cs="Times New Roman"/>
        </w:rPr>
        <w:t>. РЕОРГАНИЗАЦ</w:t>
      </w:r>
      <w:r w:rsidR="008C23DD">
        <w:rPr>
          <w:rFonts w:ascii="Times New Roman" w:hAnsi="Times New Roman" w:cs="Times New Roman"/>
        </w:rPr>
        <w:t xml:space="preserve">ИЯ И ЛИКВИДАЦИЯ </w:t>
      </w:r>
    </w:p>
    <w:p w:rsidR="00266FA8" w:rsidRPr="00266FA8" w:rsidRDefault="009D7C85" w:rsidP="00266FA8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66FA8" w:rsidRPr="00266FA8">
        <w:rPr>
          <w:rFonts w:ascii="Times New Roman" w:hAnsi="Times New Roman" w:cs="Times New Roman"/>
        </w:rPr>
        <w:t>.1. Реорганизац</w:t>
      </w:r>
      <w:r w:rsidR="008C23DD">
        <w:rPr>
          <w:rFonts w:ascii="Times New Roman" w:hAnsi="Times New Roman" w:cs="Times New Roman"/>
        </w:rPr>
        <w:t xml:space="preserve">ия и ликвидация </w:t>
      </w:r>
      <w:r w:rsidR="00266FA8" w:rsidRPr="00266FA8">
        <w:rPr>
          <w:rFonts w:ascii="Times New Roman" w:hAnsi="Times New Roman" w:cs="Times New Roman"/>
        </w:rPr>
        <w:t xml:space="preserve"> производится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 xml:space="preserve">по решению </w:t>
      </w:r>
      <w:r w:rsidR="008C23DD">
        <w:rPr>
          <w:rFonts w:ascii="Times New Roman" w:hAnsi="Times New Roman" w:cs="Times New Roman"/>
        </w:rPr>
        <w:t>директора ЧПОУ «Учебного центра «АВТО»</w:t>
      </w:r>
      <w:r w:rsidR="00266FA8" w:rsidRPr="00266FA8">
        <w:rPr>
          <w:rFonts w:ascii="Times New Roman" w:hAnsi="Times New Roman" w:cs="Times New Roman"/>
        </w:rPr>
        <w:t xml:space="preserve"> по согласованию с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трудовым коллективом в порядке, установленном нормами</w:t>
      </w:r>
      <w:r w:rsidR="001568A9">
        <w:rPr>
          <w:rFonts w:ascii="Times New Roman" w:hAnsi="Times New Roman" w:cs="Times New Roman"/>
        </w:rPr>
        <w:t xml:space="preserve"> </w:t>
      </w:r>
      <w:r w:rsidR="00266FA8" w:rsidRPr="00266FA8">
        <w:rPr>
          <w:rFonts w:ascii="Times New Roman" w:hAnsi="Times New Roman" w:cs="Times New Roman"/>
        </w:rPr>
        <w:t>законодательства Российской Федерации.</w:t>
      </w:r>
    </w:p>
    <w:sectPr w:rsidR="00266FA8" w:rsidRPr="00266FA8" w:rsidSect="0086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D43"/>
    <w:rsid w:val="0005425A"/>
    <w:rsid w:val="00057543"/>
    <w:rsid w:val="00114E05"/>
    <w:rsid w:val="001568A9"/>
    <w:rsid w:val="001B720C"/>
    <w:rsid w:val="001E3E57"/>
    <w:rsid w:val="00266FA8"/>
    <w:rsid w:val="00304D43"/>
    <w:rsid w:val="003D348A"/>
    <w:rsid w:val="004025C6"/>
    <w:rsid w:val="00431255"/>
    <w:rsid w:val="00465824"/>
    <w:rsid w:val="004A0BFB"/>
    <w:rsid w:val="004B63B3"/>
    <w:rsid w:val="004F0393"/>
    <w:rsid w:val="00544C12"/>
    <w:rsid w:val="0066192A"/>
    <w:rsid w:val="006D0DB0"/>
    <w:rsid w:val="007221DD"/>
    <w:rsid w:val="007366C0"/>
    <w:rsid w:val="0077742D"/>
    <w:rsid w:val="007E205D"/>
    <w:rsid w:val="008653C9"/>
    <w:rsid w:val="008B75F8"/>
    <w:rsid w:val="008C23DD"/>
    <w:rsid w:val="008C5099"/>
    <w:rsid w:val="008D5B7C"/>
    <w:rsid w:val="009D7C85"/>
    <w:rsid w:val="00A06320"/>
    <w:rsid w:val="00A1502A"/>
    <w:rsid w:val="00A4240E"/>
    <w:rsid w:val="00AC2F62"/>
    <w:rsid w:val="00AD75C5"/>
    <w:rsid w:val="00B30AB2"/>
    <w:rsid w:val="00B75ED6"/>
    <w:rsid w:val="00C12214"/>
    <w:rsid w:val="00C12350"/>
    <w:rsid w:val="00CD66F3"/>
    <w:rsid w:val="00D47A4F"/>
    <w:rsid w:val="00D81963"/>
    <w:rsid w:val="00DB7D9D"/>
    <w:rsid w:val="00DD1959"/>
    <w:rsid w:val="00EA4346"/>
    <w:rsid w:val="00EE3416"/>
    <w:rsid w:val="00F05B8B"/>
    <w:rsid w:val="00F3661E"/>
    <w:rsid w:val="00FA2631"/>
    <w:rsid w:val="00FE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B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1D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66F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3C74-5BA6-4548-9059-E6AB8D31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DOSAAF</dc:creator>
  <cp:keywords/>
  <dc:description/>
  <cp:lastModifiedBy>Admin</cp:lastModifiedBy>
  <cp:revision>27</cp:revision>
  <cp:lastPrinted>2018-01-10T12:05:00Z</cp:lastPrinted>
  <dcterms:created xsi:type="dcterms:W3CDTF">2017-11-17T07:39:00Z</dcterms:created>
  <dcterms:modified xsi:type="dcterms:W3CDTF">2025-12-22T07:25:00Z</dcterms:modified>
</cp:coreProperties>
</file>