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 </w:t>
      </w: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 ЧПОУ «Учебный центр»</w:t>
      </w: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«АВТО»</w:t>
      </w: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«___»______________</w:t>
      </w: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pStyle w:val="a6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Правила внутреннего</w:t>
      </w:r>
    </w:p>
    <w:p w:rsidR="004B6586" w:rsidRPr="001B720C" w:rsidRDefault="004B6586" w:rsidP="004B6586">
      <w:pPr>
        <w:pStyle w:val="a6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распорядка </w:t>
      </w:r>
      <w:proofErr w:type="gramStart"/>
      <w:r>
        <w:rPr>
          <w:rFonts w:ascii="Arial" w:hAnsi="Arial" w:cs="Arial"/>
          <w:b/>
          <w:sz w:val="44"/>
          <w:szCs w:val="44"/>
        </w:rPr>
        <w:t>обучающихся</w:t>
      </w:r>
      <w:proofErr w:type="gramEnd"/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Default="004B6586" w:rsidP="004B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>
      <w:pPr>
        <w:rPr>
          <w:rFonts w:ascii="Times New Roman" w:hAnsi="Times New Roman" w:cs="Times New Roman"/>
        </w:rPr>
      </w:pPr>
    </w:p>
    <w:p w:rsidR="004B6586" w:rsidRPr="004B6586" w:rsidRDefault="004B6586" w:rsidP="004B6586">
      <w:pPr>
        <w:pStyle w:val="a3"/>
        <w:ind w:left="1506" w:firstLine="0"/>
        <w:jc w:val="center"/>
        <w:rPr>
          <w:b/>
          <w:sz w:val="28"/>
          <w:szCs w:val="28"/>
        </w:rPr>
      </w:pPr>
      <w:r w:rsidRPr="004B6586">
        <w:rPr>
          <w:b/>
          <w:sz w:val="28"/>
          <w:szCs w:val="28"/>
        </w:rPr>
        <w:lastRenderedPageBreak/>
        <w:t>1.Общее положение</w:t>
      </w:r>
    </w:p>
    <w:p w:rsidR="004B6586" w:rsidRPr="004B6586" w:rsidRDefault="004B6586" w:rsidP="004B6586">
      <w:pPr>
        <w:pStyle w:val="a3"/>
        <w:jc w:val="center"/>
        <w:rPr>
          <w:sz w:val="28"/>
          <w:szCs w:val="28"/>
        </w:rPr>
      </w:pP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 xml:space="preserve">1. </w:t>
      </w:r>
      <w:proofErr w:type="gramStart"/>
      <w:r w:rsidRPr="004B6586">
        <w:rPr>
          <w:sz w:val="28"/>
          <w:szCs w:val="28"/>
        </w:rPr>
        <w:t xml:space="preserve">Правила внутреннего распорядка для обучающихся ЧПОУ «Учебный центр «АВТО» (далее - Учреждение) имеет цель обеспечить их безопасность во время учебного процесса, поддержания дисциплины и порядка в Учреждении и на ее территории для успешной реализации целей и задач Учреждения, определенных Законодательством Российской Федерации в области образования, Учредителем,  Уставом и локальными нормативными актами ЧПОУ «Учебный центр «АВТО». </w:t>
      </w:r>
      <w:proofErr w:type="gramEnd"/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 xml:space="preserve">2. </w:t>
      </w:r>
      <w:proofErr w:type="gramStart"/>
      <w:r w:rsidRPr="004B6586">
        <w:rPr>
          <w:sz w:val="28"/>
          <w:szCs w:val="28"/>
        </w:rPr>
        <w:t>Настоящие Правила внутреннего распорядка являются обязательными для всех обучающихся Учреждения и их родителей (законным представителей).</w:t>
      </w:r>
      <w:proofErr w:type="gramEnd"/>
      <w:r w:rsidRPr="004B6586">
        <w:rPr>
          <w:sz w:val="28"/>
          <w:szCs w:val="28"/>
        </w:rPr>
        <w:t xml:space="preserve"> Не выполнение данных Правил может служить основанием для принятия административных мер, вплоть до </w:t>
      </w:r>
      <w:proofErr w:type="gramStart"/>
      <w:r w:rsidRPr="004B6586">
        <w:rPr>
          <w:sz w:val="28"/>
          <w:szCs w:val="28"/>
        </w:rPr>
        <w:t>отчисления</w:t>
      </w:r>
      <w:proofErr w:type="gramEnd"/>
      <w:r w:rsidRPr="004B6586">
        <w:rPr>
          <w:sz w:val="28"/>
          <w:szCs w:val="28"/>
        </w:rPr>
        <w:t xml:space="preserve"> обучающегося из Учреждения. При приеме обучающегося в Учреждение администрация обязана ознакомить его и его родителей (законных представителей) с </w:t>
      </w:r>
      <w:proofErr w:type="spellStart"/>
      <w:r w:rsidRPr="004B6586">
        <w:rPr>
          <w:sz w:val="28"/>
          <w:szCs w:val="28"/>
        </w:rPr>
        <w:t>настоящимиПравилами</w:t>
      </w:r>
      <w:proofErr w:type="spellEnd"/>
      <w:r w:rsidRPr="004B6586">
        <w:rPr>
          <w:sz w:val="28"/>
          <w:szCs w:val="28"/>
        </w:rPr>
        <w:t>.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 xml:space="preserve">3. Дисциплина в Учреждении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4B6586">
        <w:rPr>
          <w:sz w:val="28"/>
          <w:szCs w:val="28"/>
        </w:rPr>
        <w:t>обучающимся</w:t>
      </w:r>
      <w:proofErr w:type="gramEnd"/>
      <w:r w:rsidRPr="004B6586">
        <w:rPr>
          <w:sz w:val="28"/>
          <w:szCs w:val="28"/>
        </w:rPr>
        <w:t xml:space="preserve"> не допускается.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</w:p>
    <w:p w:rsidR="004B6586" w:rsidRPr="004B6586" w:rsidRDefault="004B6586" w:rsidP="004B6586">
      <w:pPr>
        <w:pStyle w:val="a3"/>
        <w:ind w:firstLine="708"/>
        <w:jc w:val="center"/>
        <w:rPr>
          <w:b/>
          <w:sz w:val="28"/>
          <w:szCs w:val="28"/>
        </w:rPr>
      </w:pPr>
      <w:r w:rsidRPr="004B6586">
        <w:rPr>
          <w:sz w:val="28"/>
          <w:szCs w:val="28"/>
        </w:rPr>
        <w:t xml:space="preserve">2. </w:t>
      </w:r>
      <w:r w:rsidRPr="004B6586">
        <w:rPr>
          <w:b/>
          <w:sz w:val="28"/>
          <w:szCs w:val="28"/>
        </w:rPr>
        <w:t>Права и обязанности обучающихся и их родителей (законных представителей)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>2.1. Обучающимся в учреждении являются граждане РФ, иностранные граждане и лица без гражданства в установленном порядке зачисленные приказом директора ЧПОУ «Учебный центр «АВТО</w:t>
      </w:r>
      <w:proofErr w:type="gramStart"/>
      <w:r w:rsidRPr="004B6586">
        <w:rPr>
          <w:sz w:val="28"/>
          <w:szCs w:val="28"/>
        </w:rPr>
        <w:t>»п</w:t>
      </w:r>
      <w:proofErr w:type="gramEnd"/>
      <w:r w:rsidRPr="004B6586">
        <w:rPr>
          <w:sz w:val="28"/>
          <w:szCs w:val="28"/>
        </w:rPr>
        <w:t>оступившие для обучения по образовательным программам профессиональной подготовки (переподготовки) Специалистов массовых технических профессий (далее - СМТП).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ab/>
        <w:t>2.1.1.</w:t>
      </w:r>
      <w:proofErr w:type="gramStart"/>
      <w:r w:rsidRPr="004B6586">
        <w:rPr>
          <w:sz w:val="28"/>
          <w:szCs w:val="28"/>
        </w:rPr>
        <w:t>Обучающиеся</w:t>
      </w:r>
      <w:proofErr w:type="gramEnd"/>
      <w:r w:rsidRPr="004B6586">
        <w:rPr>
          <w:sz w:val="28"/>
          <w:szCs w:val="28"/>
        </w:rPr>
        <w:t xml:space="preserve"> в учреждении имеют право: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на качественное образование;</w:t>
      </w:r>
    </w:p>
    <w:p w:rsidR="004B6586" w:rsidRPr="004B6586" w:rsidRDefault="004B6586" w:rsidP="004B6586">
      <w:pPr>
        <w:pStyle w:val="a3"/>
        <w:ind w:firstLine="0"/>
        <w:rPr>
          <w:rStyle w:val="c2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выбор формы обучения;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обучение в рамках государственных образовательных стандартов по индивидуальному учебному плану (порядок реализации этого права в рамках Учреждения определяется Учреждением самостоятельно на основании законодательства Российской Федерации);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бесплатное пользование библиотечно-информационными ресурсами библиотеки Учреждения в соответствии с правилами пользования библиотекой;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на участие в управлении  образовательным учреждением в форме, определяемой  Уставом образовательного учреждения и локальными нормативными актами;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lastRenderedPageBreak/>
        <w:t>- уважение человеческого достоинства, свободу совести, информации, свободное выражение собственных взглядов и убеждений;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t>- свободное посещение мероприятий, не предусмотренных учебным планом;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B6586">
        <w:rPr>
          <w:rStyle w:val="c2"/>
          <w:sz w:val="28"/>
          <w:szCs w:val="28"/>
        </w:rPr>
        <w:t>- перевод в другое образовательное учреждение, реализующее образовательную программу соответствующего уровня при согласии данного образовательного учреждения и успешном прохождении аттестации;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B6586">
        <w:rPr>
          <w:rStyle w:val="c2"/>
          <w:sz w:val="28"/>
          <w:szCs w:val="28"/>
        </w:rPr>
        <w:t>- условия, гарантирующие охрану и укрепления здоровья (учебная нагрузка, режим занятий</w:t>
      </w:r>
      <w:proofErr w:type="gramStart"/>
      <w:r w:rsidRPr="004B6586">
        <w:rPr>
          <w:rStyle w:val="c2"/>
          <w:sz w:val="28"/>
          <w:szCs w:val="28"/>
        </w:rPr>
        <w:t>, ), ;</w:t>
      </w:r>
      <w:proofErr w:type="gramEnd"/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возможность ознакомления с ходом и содержанием образовательного процесса;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защиту своих прав и интересов;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досрочное расторжение договора между Учреждением и обучающимся           (законным представителем) на условиях, определенных договором на оказание платных образовательных услуг;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доброжелательное и тактичное отношение работников Учреждения;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обучающиеся в учреждении могут совмещать учебу с работой и пользоваться при этом льготами, установленными трудовым законодательством Российской Федерации и законодательством Российской Федерации об образовании в установленных законодательством Российской Федерации случаях.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4B6586">
        <w:rPr>
          <w:rStyle w:val="c2"/>
          <w:sz w:val="28"/>
          <w:szCs w:val="28"/>
        </w:rPr>
        <w:t xml:space="preserve"> Также    не    допускается    принуждение    обучающихся    к    вступлению    </w:t>
      </w:r>
      <w:proofErr w:type="spellStart"/>
      <w:r w:rsidRPr="004B6586">
        <w:rPr>
          <w:rStyle w:val="c2"/>
          <w:sz w:val="28"/>
          <w:szCs w:val="28"/>
        </w:rPr>
        <w:t>вобщественные</w:t>
      </w:r>
      <w:proofErr w:type="spellEnd"/>
      <w:r w:rsidRPr="004B6586">
        <w:rPr>
          <w:rStyle w:val="c2"/>
          <w:sz w:val="28"/>
          <w:szCs w:val="28"/>
        </w:rPr>
        <w:t>,   общественно-политические   организации   (объединения),   движения   и партии, а также принудительное привлечение их к деятельности в этих акциях.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>2.1.2  Обучающиеся  обязаны: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B6586">
        <w:rPr>
          <w:sz w:val="28"/>
          <w:szCs w:val="28"/>
        </w:rPr>
        <w:t xml:space="preserve">- выполнять Устав, правила внутреннего распорядка и другие локальные нормативные акты по вопросам организации и  осуществления образовательной деятельности Учреждения,  правила </w:t>
      </w:r>
      <w:r w:rsidRPr="004B6586">
        <w:rPr>
          <w:rStyle w:val="c2"/>
          <w:sz w:val="28"/>
          <w:szCs w:val="28"/>
        </w:rPr>
        <w:t>охраны труда и учебы, требования пожарной безопасности, санитарии и гигиены, не употреблять вредных для здоровья  веществ: алкоголя, наркотических веществ, курения табачных изделий;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t>- добросовестно учиться, осваивать программы учебных предметов на уровне государственных стандартов, активно участвовать в учебном процессе, проявлять инициативу, самостоятельность в учебной деятельности;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t>- бережно относиться к имуществу Учреждения, оборудованию, зеленым насаждениям, экономно использовать электроэнергию и воду;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t>- выполнять правила культуры поведения, труда и речи;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rStyle w:val="c2"/>
          <w:sz w:val="28"/>
          <w:szCs w:val="28"/>
        </w:rPr>
        <w:t>- выполнять требования работников Учреждения в части, отнесенной настоящим Уставом, правилами внутреннего трудового распорядка, правилами для учащихся, едиными требованиями для учащихся к их компетенции;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уважать честь и достоинство работников Учреждения;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соблюдать условия договора на оказание платных образовательных услуг;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lastRenderedPageBreak/>
        <w:t>- вносить плату за обучение в установленном размере и в установленные сроки определенные договором на оказание платных образовательных услуг;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 xml:space="preserve">2.1.3.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4B6586">
        <w:rPr>
          <w:sz w:val="28"/>
          <w:szCs w:val="28"/>
        </w:rPr>
        <w:t>к</w:t>
      </w:r>
      <w:proofErr w:type="gramEnd"/>
      <w:r w:rsidRPr="004B6586">
        <w:rPr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Учреждения. 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>2.1.4.</w:t>
      </w:r>
      <w:proofErr w:type="gramStart"/>
      <w:r w:rsidRPr="004B6586">
        <w:rPr>
          <w:sz w:val="28"/>
          <w:szCs w:val="28"/>
        </w:rPr>
        <w:t>Обучающимся</w:t>
      </w:r>
      <w:proofErr w:type="gramEnd"/>
      <w:r w:rsidRPr="004B6586">
        <w:rPr>
          <w:sz w:val="28"/>
          <w:szCs w:val="28"/>
        </w:rPr>
        <w:t xml:space="preserve"> в учреждении строго запрещено: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приносить, передавать или использовать оружие, взрывчатые вещества, спиртные напитки, токсические и наркотические вещества, а также иные, запрещенные или ограниченные в обороте предметы и средства;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использовать любые средства и вещества, которые могут привести к взрывам и пожарам;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применять физическую силу для выяснения отношений, запугивания и вымогательства;</w:t>
      </w:r>
    </w:p>
    <w:p w:rsidR="004B6586" w:rsidRPr="004B6586" w:rsidRDefault="004B6586" w:rsidP="004B6586">
      <w:pPr>
        <w:pStyle w:val="a3"/>
        <w:ind w:firstLine="0"/>
        <w:rPr>
          <w:sz w:val="28"/>
          <w:szCs w:val="28"/>
        </w:rPr>
      </w:pPr>
      <w:r w:rsidRPr="004B6586">
        <w:rPr>
          <w:sz w:val="28"/>
          <w:szCs w:val="28"/>
        </w:rPr>
        <w:t>- производить любые действия, влекущие за собой опасные последствия для окружающих.</w:t>
      </w:r>
    </w:p>
    <w:p w:rsidR="004B6586" w:rsidRPr="004B6586" w:rsidRDefault="004B6586" w:rsidP="004B6586">
      <w:pPr>
        <w:pStyle w:val="a3"/>
        <w:ind w:firstLine="708"/>
        <w:rPr>
          <w:sz w:val="28"/>
          <w:szCs w:val="28"/>
        </w:rPr>
      </w:pPr>
      <w:r w:rsidRPr="004B6586">
        <w:rPr>
          <w:sz w:val="28"/>
          <w:szCs w:val="28"/>
        </w:rPr>
        <w:t>2.2 Родители (законные представители) несовершеннолетних обучающихся  имеют преимущественное право на обучение и воспитание детей перед всеми другими лицами.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2.2.1. Родители (законные представители) имеют право: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обращаться к администрации, Педагогическому совету и к Общему собранию работников и обучающихся в целях защиты прав и интересов своего ребенка;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участвовать в работе Учреждения путем высказывания своего мнения, внесения предложений по работе Учреждения;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выбирать виды и формы обучения, реализуемые Учреждением;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защищать законные права и интересы детей;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получать консультативную помощь от преподавателей Учреждения по вопросам обучения и воспитания  своих детей;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 xml:space="preserve">- знакомиться с ходом и содержанием образовательного процесса, а также с оценками успеваемости </w:t>
      </w:r>
      <w:proofErr w:type="gramStart"/>
      <w:r w:rsidRPr="004B6586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4B6586">
        <w:rPr>
          <w:rStyle w:val="c2"/>
          <w:color w:val="000000"/>
          <w:sz w:val="28"/>
          <w:szCs w:val="28"/>
        </w:rPr>
        <w:t>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2.2.2.   Родители (законные представители) обязаны: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выполнять Устав Учреждения;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поддерживать постоянную связь с педагогами Учреждения по вопросам обучения и воспитания своих детей;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B6586">
        <w:rPr>
          <w:rStyle w:val="c2"/>
          <w:color w:val="000000"/>
          <w:sz w:val="28"/>
          <w:szCs w:val="28"/>
        </w:rPr>
        <w:t>- нести ответственность в соответствии с законодательством за воспитание и создание необходимых условий для получения детьми образования, а также за неправомерное поведение своих детей.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6586">
        <w:rPr>
          <w:b/>
          <w:sz w:val="28"/>
          <w:szCs w:val="28"/>
        </w:rPr>
        <w:t xml:space="preserve">3. Организация внутреннего порядка для </w:t>
      </w:r>
      <w:proofErr w:type="gramStart"/>
      <w:r w:rsidRPr="004B6586">
        <w:rPr>
          <w:b/>
          <w:sz w:val="28"/>
          <w:szCs w:val="28"/>
        </w:rPr>
        <w:t>обучающихся</w:t>
      </w:r>
      <w:proofErr w:type="gramEnd"/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B6586" w:rsidRPr="004B6586" w:rsidRDefault="004B6586" w:rsidP="004B658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ab/>
        <w:t>3.1. Организация учебного процесса в Учреждении регламентируется:</w:t>
      </w:r>
    </w:p>
    <w:p w:rsidR="004B6586" w:rsidRPr="004B6586" w:rsidRDefault="004B6586" w:rsidP="004B6586">
      <w:pPr>
        <w:shd w:val="clear" w:color="auto" w:fill="FFFFFF"/>
        <w:spacing w:line="322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 xml:space="preserve">3.1.1Организация учебного процесса в Учреждении регламентируется Правилами приема, Положением </w:t>
      </w:r>
      <w:r w:rsidRPr="004B65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 прядке и основаниях перевода, отчисления и восстановления обучающихся, Уставом, методическими рекомендациями по организации образовательного процесса, </w:t>
      </w:r>
      <w:r w:rsidRPr="004B6586">
        <w:rPr>
          <w:rFonts w:ascii="Times New Roman" w:hAnsi="Times New Roman" w:cs="Times New Roman"/>
          <w:sz w:val="28"/>
          <w:szCs w:val="28"/>
        </w:rPr>
        <w:t>учебными планами, расписанием учебных занятий, консультаций, экзаменов, графиками обучения вождению</w:t>
      </w:r>
      <w:r w:rsidRPr="004B65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настоящими Правилами и другими локальными актами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>3.1.2. Время начала и окончания проведения учебных занятий и перерывов устанавливается в расписании и графиках обучения вождению.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>3.1.3. Учебное расписание и графики обучения вождению составляются на весь период обучения</w:t>
      </w:r>
      <w:proofErr w:type="gramStart"/>
      <w:r w:rsidRPr="004B6586">
        <w:rPr>
          <w:sz w:val="28"/>
          <w:szCs w:val="28"/>
        </w:rPr>
        <w:t xml:space="preserve"> .</w:t>
      </w:r>
      <w:proofErr w:type="gramEnd"/>
      <w:r w:rsidRPr="004B6586">
        <w:rPr>
          <w:sz w:val="28"/>
          <w:szCs w:val="28"/>
        </w:rPr>
        <w:t xml:space="preserve"> Общая нагрузка обучающихся не должна превышать 36 часов в неделю для очной формы обучения. Продолжительность академического часа по теоретическому обучению устанавливается 45 минут. После конца </w:t>
      </w:r>
      <w:proofErr w:type="spellStart"/>
      <w:r w:rsidRPr="004B6586">
        <w:rPr>
          <w:sz w:val="28"/>
          <w:szCs w:val="28"/>
        </w:rPr>
        <w:t>академическойпары</w:t>
      </w:r>
      <w:proofErr w:type="spellEnd"/>
      <w:r w:rsidRPr="004B6586">
        <w:rPr>
          <w:sz w:val="28"/>
          <w:szCs w:val="28"/>
        </w:rPr>
        <w:t xml:space="preserve"> занятий устанавливается перерыв продолжительностью 10 минут. Обучение вождению осуществляется вне сетки учебного плана, по индивидуальным графикам, не более 2 часов практического занятия по обучению вождению на одного обучающегося (при этом продолжительность астрономического часа равняется 60 минутам).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3.1.4. Расписание консультаций, зачетов, экзаменов (в том числе пересдач) вывешивается не позднее, чем за неделю до их проведения.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3.1.5. В случае переноса или замены занятий сотрудники организации извещают об этом обучающихся, как правило, не позднее трехдневного срока до занятий, а в случае переноса или замены занятий по непредвиденной причине (например, болезнь преподавателя, поломка автомобиля) в день проведения занятий.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3.1.6. Знания, умения и навыки </w:t>
      </w:r>
      <w:proofErr w:type="gramStart"/>
      <w:r w:rsidRPr="004B6586">
        <w:rPr>
          <w:sz w:val="28"/>
          <w:szCs w:val="28"/>
        </w:rPr>
        <w:t>обучающихся</w:t>
      </w:r>
      <w:proofErr w:type="gramEnd"/>
      <w:r w:rsidRPr="004B6586">
        <w:rPr>
          <w:sz w:val="28"/>
          <w:szCs w:val="28"/>
        </w:rPr>
        <w:t xml:space="preserve"> определяются следующими оценками: 5 (отлично), 4 (хорошо), 3 (удовлетворительно), 2 (неудовлетворительно), зачтено (зачет).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6586">
        <w:rPr>
          <w:sz w:val="28"/>
          <w:szCs w:val="28"/>
        </w:rPr>
        <w:t>4.2. Порядок в помещениях: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3.2.1. Находясь в здании и помещениях организации, обучающиеся обязаны, соблюдать общепринятые нормы поведения в общественных местах.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3.2.2. В здании и помещениях организации запрещается: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курить;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проходить в здание или находиться в здании в состоянии алкогольного, наркотического или токсического опьянения;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проходить в здание или находиться в здании с холодным, травматическим, огнестрельным оружием;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выносить без разрешения администрации организации предметы и различное оборудование из учебных и других помещений;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lastRenderedPageBreak/>
        <w:t xml:space="preserve">- во время проведения занятий громко разговаривать, шуметь, входить и выходить в учебную аудиторию без разрешения, пользоваться сотовыми телефонами;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оставлять без присмотра одежду и личные вещи;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6586">
        <w:rPr>
          <w:sz w:val="28"/>
          <w:szCs w:val="28"/>
        </w:rPr>
        <w:t xml:space="preserve">- администрация не несет ответственность за их сохранность. 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4B6586">
        <w:rPr>
          <w:rStyle w:val="c2"/>
          <w:b/>
          <w:color w:val="000000"/>
          <w:sz w:val="28"/>
          <w:szCs w:val="28"/>
        </w:rPr>
        <w:t>5. Заключительное положение</w:t>
      </w:r>
    </w:p>
    <w:p w:rsidR="004B6586" w:rsidRPr="004B6586" w:rsidRDefault="004B6586" w:rsidP="004B658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B6586" w:rsidRPr="004B6586" w:rsidRDefault="004B6586" w:rsidP="004B6586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 w:rsidRPr="004B6586">
        <w:rPr>
          <w:sz w:val="28"/>
          <w:szCs w:val="28"/>
        </w:rPr>
        <w:t xml:space="preserve">5.1. Настоящие Правила действуют на всей территории Учреждения и распространяются на все мероприятия с участием </w:t>
      </w:r>
      <w:proofErr w:type="gramStart"/>
      <w:r w:rsidRPr="004B6586">
        <w:rPr>
          <w:sz w:val="28"/>
          <w:szCs w:val="28"/>
        </w:rPr>
        <w:t>обучающихся</w:t>
      </w:r>
      <w:proofErr w:type="gramEnd"/>
      <w:r w:rsidRPr="004B6586">
        <w:rPr>
          <w:sz w:val="28"/>
          <w:szCs w:val="28"/>
        </w:rPr>
        <w:t>.</w:t>
      </w:r>
    </w:p>
    <w:p w:rsidR="004B6586" w:rsidRPr="004B6586" w:rsidRDefault="004B6586" w:rsidP="004B6586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 w:rsidRPr="004B6586">
        <w:rPr>
          <w:sz w:val="28"/>
          <w:szCs w:val="28"/>
        </w:rPr>
        <w:t>5.2. Настоящие Правила вывешиваются в Учреждении на видном месте для всеобщего ознакомления.</w:t>
      </w:r>
    </w:p>
    <w:p w:rsidR="004B6586" w:rsidRPr="004B6586" w:rsidRDefault="004B6586">
      <w:pPr>
        <w:rPr>
          <w:rFonts w:ascii="Times New Roman" w:hAnsi="Times New Roman" w:cs="Times New Roman"/>
        </w:rPr>
      </w:pPr>
    </w:p>
    <w:sectPr w:rsidR="004B6586" w:rsidRPr="004B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6586"/>
    <w:rsid w:val="004B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6586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B658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">
    <w:name w:val="c1"/>
    <w:basedOn w:val="a"/>
    <w:rsid w:val="004B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6586"/>
  </w:style>
  <w:style w:type="paragraph" w:styleId="a5">
    <w:name w:val="Normal (Web)"/>
    <w:basedOn w:val="a"/>
    <w:semiHidden/>
    <w:unhideWhenUsed/>
    <w:rsid w:val="004B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B6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1536</Words>
  <Characters>8757</Characters>
  <Application>Microsoft Office Word</Application>
  <DocSecurity>0</DocSecurity>
  <Lines>72</Lines>
  <Paragraphs>20</Paragraphs>
  <ScaleCrop>false</ScaleCrop>
  <Company>Microsoft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2025-12-22T07:44:00Z</dcterms:created>
  <dcterms:modified xsi:type="dcterms:W3CDTF">2025-12-22T07:48:00Z</dcterms:modified>
</cp:coreProperties>
</file>